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2A" w:rsidRDefault="00C70F2A" w:rsidP="00314344">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Unicode MS"/>
          <w:b/>
          <w:bCs/>
          <w:sz w:val="24"/>
          <w:szCs w:val="24"/>
          <w:u w:val="single"/>
        </w:rPr>
      </w:pPr>
    </w:p>
    <w:p w:rsidR="00C70F2A" w:rsidRPr="00AF7039" w:rsidRDefault="00C70F2A" w:rsidP="00314344">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Unicode MS"/>
          <w:b/>
          <w:bCs/>
          <w:sz w:val="24"/>
          <w:szCs w:val="24"/>
          <w:u w:val="single"/>
        </w:rPr>
      </w:pPr>
      <w:r w:rsidRPr="00AF7039">
        <w:rPr>
          <w:rFonts w:ascii="Arial Unicode MS" w:hAnsi="Arial Unicode MS"/>
          <w:b/>
          <w:bCs/>
          <w:sz w:val="24"/>
          <w:szCs w:val="24"/>
          <w:u w:val="single"/>
        </w:rPr>
        <w:t>SAVE THE DATE</w:t>
      </w:r>
    </w:p>
    <w:p w:rsidR="00C70F2A" w:rsidRPr="00AF7039" w:rsidRDefault="00C70F2A" w:rsidP="00314344">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Unicode MS"/>
          <w:b/>
          <w:bCs/>
          <w:sz w:val="24"/>
          <w:szCs w:val="24"/>
          <w:u w:val="single"/>
        </w:rPr>
      </w:pPr>
    </w:p>
    <w:p w:rsidR="00C70F2A" w:rsidRPr="00AF7039" w:rsidRDefault="00C70F2A" w:rsidP="00FA6902">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Unicode MS"/>
          <w:b/>
          <w:bCs/>
          <w:sz w:val="24"/>
          <w:szCs w:val="24"/>
        </w:rPr>
      </w:pPr>
      <w:r w:rsidRPr="00AF7039">
        <w:rPr>
          <w:rFonts w:ascii="Arial Unicode MS" w:hAnsi="Arial Unicode MS"/>
          <w:b/>
          <w:bCs/>
          <w:sz w:val="24"/>
          <w:szCs w:val="24"/>
        </w:rPr>
        <w:t>PRESENTAZIONE DEL PROGETTO #SICUREZZAVERA</w:t>
      </w:r>
    </w:p>
    <w:p w:rsidR="00C70F2A" w:rsidRPr="00AF7039" w:rsidRDefault="00C70F2A" w:rsidP="00FA6902">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Unicode MS" w:hAnsi="Arial Unicode MS"/>
          <w:b/>
          <w:bCs/>
          <w:sz w:val="24"/>
          <w:szCs w:val="24"/>
        </w:rPr>
      </w:pPr>
      <w:r w:rsidRPr="00AF7039">
        <w:rPr>
          <w:rFonts w:ascii="Arial Unicode MS" w:hAnsi="Arial Unicode MS"/>
          <w:b/>
          <w:bCs/>
          <w:sz w:val="24"/>
          <w:szCs w:val="24"/>
        </w:rPr>
        <w:t>SULLA DIFFUSIONE DELLA CULTURA DI GENERE IN COLLABORAZIONE CON LA POLIZIA DI STATO</w:t>
      </w:r>
    </w:p>
    <w:p w:rsidR="00C70F2A" w:rsidRDefault="00C70F2A" w:rsidP="00AF7039">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Unicode MS"/>
          <w:b/>
          <w:bCs/>
          <w:sz w:val="24"/>
          <w:szCs w:val="24"/>
        </w:rPr>
      </w:pPr>
    </w:p>
    <w:p w:rsidR="00C70F2A" w:rsidRDefault="00C70F2A" w:rsidP="00C325DA">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Verdana" w:hAnsi="Verdana"/>
          <w:sz w:val="24"/>
          <w:szCs w:val="24"/>
        </w:rPr>
      </w:pPr>
      <w:r>
        <w:rPr>
          <w:rStyle w:val="Strong"/>
          <w:rFonts w:ascii="Verdana" w:hAnsi="Verdana" w:cs="Arial Unicode MS"/>
          <w:sz w:val="24"/>
          <w:szCs w:val="24"/>
        </w:rPr>
        <w:t>Venerdì 11 marzo - alle ore 11.00</w:t>
      </w:r>
      <w:r>
        <w:rPr>
          <w:rFonts w:ascii="Verdana" w:hAnsi="Verdana"/>
          <w:sz w:val="24"/>
          <w:szCs w:val="24"/>
        </w:rPr>
        <w:t xml:space="preserve"> </w:t>
      </w:r>
      <w:r>
        <w:rPr>
          <w:rFonts w:ascii="Verdana" w:hAnsi="Verdana"/>
          <w:sz w:val="24"/>
          <w:szCs w:val="24"/>
        </w:rPr>
        <w:br/>
        <w:t xml:space="preserve">presso la sala conferenze di Confcommercio Lecco, </w:t>
      </w:r>
    </w:p>
    <w:p w:rsidR="00C70F2A" w:rsidRPr="00AF7039" w:rsidRDefault="00C70F2A" w:rsidP="00C325DA">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Unicode MS"/>
          <w:b/>
          <w:bCs/>
          <w:sz w:val="28"/>
          <w:szCs w:val="32"/>
          <w:u w:val="single"/>
        </w:rPr>
      </w:pPr>
      <w:r>
        <w:rPr>
          <w:rFonts w:ascii="Verdana" w:hAnsi="Verdana"/>
          <w:sz w:val="24"/>
          <w:szCs w:val="24"/>
        </w:rPr>
        <w:t xml:space="preserve">Piazza Garibaldi 4 – Lecco </w:t>
      </w:r>
    </w:p>
    <w:p w:rsidR="00C70F2A" w:rsidRPr="00AF7039" w:rsidRDefault="00C70F2A" w:rsidP="00C325DA">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Unicode MS"/>
          <w:sz w:val="20"/>
        </w:rPr>
      </w:pPr>
      <w:r w:rsidRPr="00AF7039">
        <w:rPr>
          <w:rFonts w:ascii="Arial Unicode MS" w:hAnsi="Arial Unicode MS"/>
          <w:sz w:val="28"/>
          <w:szCs w:val="32"/>
        </w:rPr>
        <w:t xml:space="preserve"> </w:t>
      </w:r>
    </w:p>
    <w:p w:rsidR="00C70F2A" w:rsidRDefault="00C70F2A" w:rsidP="00A557B3">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Unicode MS"/>
          <w:sz w:val="20"/>
        </w:rPr>
      </w:pPr>
    </w:p>
    <w:p w:rsidR="00C70F2A" w:rsidRPr="00AF7039" w:rsidRDefault="00C70F2A" w:rsidP="00A557B3">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Unicode MS"/>
          <w:sz w:val="20"/>
        </w:rPr>
      </w:pPr>
      <w:r w:rsidRPr="00FE463E">
        <w:rPr>
          <w:rFonts w:ascii="Arial Unicode MS" w:hAnsi="Arial Unicode MS"/>
          <w:sz w:val="20"/>
        </w:rPr>
        <w:t>Si terrà il giorno venerdì 11 marzo alle ore 11</w:t>
      </w:r>
      <w:r w:rsidRPr="00FE463E">
        <w:rPr>
          <w:rFonts w:ascii="Arial Unicode MS"/>
          <w:sz w:val="20"/>
        </w:rPr>
        <w:t>.00</w:t>
      </w:r>
      <w:r w:rsidRPr="00AF7039">
        <w:rPr>
          <w:rFonts w:ascii="Arial Unicode MS" w:hAnsi="Arial Unicode MS"/>
          <w:sz w:val="20"/>
        </w:rPr>
        <w:t xml:space="preserve"> la conferenza stampa di presentazione del </w:t>
      </w:r>
      <w:r w:rsidRPr="00AF7039">
        <w:rPr>
          <w:rFonts w:ascii="Arial Unicode MS" w:hAnsi="Arial Unicode MS"/>
          <w:b/>
          <w:bCs/>
          <w:sz w:val="20"/>
        </w:rPr>
        <w:t>Progetto #sicurezzaVera</w:t>
      </w:r>
      <w:r w:rsidRPr="00AF7039">
        <w:rPr>
          <w:rFonts w:ascii="Arial Unicode MS" w:hAnsi="Arial Unicode MS"/>
          <w:sz w:val="20"/>
        </w:rPr>
        <w:t xml:space="preserve"> ideato da </w:t>
      </w:r>
      <w:r w:rsidRPr="00AF7039">
        <w:rPr>
          <w:rFonts w:ascii="Arial Unicode MS" w:hAnsi="Arial Unicode MS"/>
          <w:b/>
          <w:bCs/>
          <w:sz w:val="20"/>
        </w:rPr>
        <w:t>Fipe-Confcommercio</w:t>
      </w:r>
      <w:r w:rsidRPr="00AF7039">
        <w:rPr>
          <w:rFonts w:ascii="Arial Unicode MS" w:hAnsi="Arial Unicode MS"/>
          <w:sz w:val="20"/>
        </w:rPr>
        <w:t>, la Federazione italiana dei Pubblici esercizi in collaborazione con</w:t>
      </w:r>
      <w:r>
        <w:rPr>
          <w:rFonts w:ascii="Arial Unicode MS" w:hAnsi="Arial Unicode MS"/>
          <w:sz w:val="20"/>
        </w:rPr>
        <w:t xml:space="preserve"> il </w:t>
      </w:r>
      <w:r w:rsidRPr="00971A11">
        <w:rPr>
          <w:rFonts w:ascii="Arial Unicode MS" w:hAnsi="Arial Unicode MS"/>
          <w:b/>
          <w:sz w:val="20"/>
        </w:rPr>
        <w:t>Gruppo</w:t>
      </w:r>
      <w:r>
        <w:rPr>
          <w:rFonts w:ascii="Arial Unicode MS" w:hAnsi="Arial Unicode MS"/>
          <w:sz w:val="20"/>
        </w:rPr>
        <w:t xml:space="preserve"> </w:t>
      </w:r>
      <w:r w:rsidRPr="00971A11">
        <w:rPr>
          <w:rFonts w:ascii="Arial Unicode MS" w:hAnsi="Arial Unicode MS"/>
          <w:b/>
          <w:sz w:val="20"/>
        </w:rPr>
        <w:t>Donne Imprenditrici della Federazione</w:t>
      </w:r>
      <w:r>
        <w:rPr>
          <w:rFonts w:ascii="Arial Unicode MS" w:hAnsi="Arial Unicode MS"/>
          <w:sz w:val="20"/>
        </w:rPr>
        <w:t xml:space="preserve"> stessa e</w:t>
      </w:r>
      <w:r w:rsidRPr="00AF7039">
        <w:rPr>
          <w:rFonts w:ascii="Arial Unicode MS" w:hAnsi="Arial Unicode MS"/>
          <w:sz w:val="20"/>
        </w:rPr>
        <w:t xml:space="preserve"> la </w:t>
      </w:r>
      <w:r w:rsidRPr="00AF7039">
        <w:rPr>
          <w:rFonts w:ascii="Arial Unicode MS" w:hAnsi="Arial Unicode MS"/>
          <w:b/>
          <w:bCs/>
          <w:sz w:val="20"/>
        </w:rPr>
        <w:t>Polizia di Stato</w:t>
      </w:r>
      <w:r w:rsidRPr="00AF7039">
        <w:rPr>
          <w:rFonts w:ascii="Arial Unicode MS"/>
          <w:sz w:val="20"/>
        </w:rPr>
        <w:t>.</w:t>
      </w:r>
      <w:r w:rsidRPr="00AF7039">
        <w:rPr>
          <w:rFonts w:ascii="Arial Unicode MS" w:hAnsi="Arial Unicode MS"/>
          <w:sz w:val="20"/>
        </w:rPr>
        <w:t xml:space="preserve"> L’appuntamento sarà l’occasione per promuovere iniziative di informazione e sensibilizzazione, a livello territoriale, idonee a diffondere la conoscenza e l’approfondimento delle tematiche afferenti alla cultura di genere e agli strumenti per tutelare le vittime di violenza di genere</w:t>
      </w:r>
      <w:r w:rsidRPr="00AF7039">
        <w:rPr>
          <w:rFonts w:ascii="Arial Unicode MS"/>
          <w:sz w:val="20"/>
        </w:rPr>
        <w:t>.</w:t>
      </w:r>
    </w:p>
    <w:p w:rsidR="00C70F2A" w:rsidRPr="00AF7039" w:rsidRDefault="00C70F2A" w:rsidP="00A557B3">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Unicode MS"/>
          <w:sz w:val="20"/>
        </w:rPr>
      </w:pPr>
    </w:p>
    <w:p w:rsidR="00C70F2A" w:rsidRPr="00AF7039" w:rsidRDefault="00C70F2A" w:rsidP="00A557B3">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Unicode MS"/>
          <w:sz w:val="20"/>
        </w:rPr>
      </w:pPr>
      <w:r w:rsidRPr="00AF7039">
        <w:rPr>
          <w:rFonts w:ascii="Arial Unicode MS" w:hAnsi="Arial Unicode MS"/>
          <w:sz w:val="20"/>
        </w:rPr>
        <w:t>Il progetto ha il fine di incrementare i livelli di sicurezza delle donne, individuando strategie e modalità sempre più efficaci e nuove per diffondere la c</w:t>
      </w:r>
      <w:r>
        <w:rPr>
          <w:rFonts w:ascii="Arial Unicode MS" w:hAnsi="Arial Unicode MS"/>
          <w:sz w:val="20"/>
        </w:rPr>
        <w:t>ultura di genere, coinvolgendo la rete dei</w:t>
      </w:r>
      <w:r w:rsidRPr="00AF7039">
        <w:rPr>
          <w:rFonts w:ascii="Arial Unicode MS" w:hAnsi="Arial Unicode MS"/>
          <w:sz w:val="20"/>
        </w:rPr>
        <w:t xml:space="preserve"> Pubblici Esercizi, realtà capillari </w:t>
      </w:r>
      <w:r>
        <w:rPr>
          <w:rFonts w:ascii="Arial Unicode MS" w:hAnsi="Arial Unicode MS"/>
          <w:sz w:val="20"/>
        </w:rPr>
        <w:t xml:space="preserve">e luci </w:t>
      </w:r>
      <w:r w:rsidRPr="00AF7039">
        <w:rPr>
          <w:rFonts w:ascii="Arial Unicode MS" w:hAnsi="Arial Unicode MS"/>
          <w:sz w:val="20"/>
        </w:rPr>
        <w:t>sul territorio, per far sì che ne diventino i principali divulgatori e promotori</w:t>
      </w:r>
      <w:r w:rsidRPr="00AF7039">
        <w:rPr>
          <w:rFonts w:ascii="Arial Unicode MS"/>
          <w:sz w:val="20"/>
        </w:rPr>
        <w:t>.</w:t>
      </w:r>
    </w:p>
    <w:p w:rsidR="00C70F2A" w:rsidRPr="00AF7039" w:rsidRDefault="00C70F2A" w:rsidP="00A557B3">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Unicode MS"/>
          <w:sz w:val="20"/>
        </w:rPr>
      </w:pPr>
    </w:p>
    <w:p w:rsidR="00C70F2A" w:rsidRPr="00AF7039" w:rsidRDefault="00C70F2A" w:rsidP="00A557B3">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Unicode MS"/>
          <w:sz w:val="20"/>
        </w:rPr>
      </w:pPr>
    </w:p>
    <w:p w:rsidR="00C70F2A" w:rsidRPr="00AF7039" w:rsidRDefault="00C70F2A" w:rsidP="00F33452">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Unicode MS" w:hAnsi="Arial Unicode MS"/>
          <w:sz w:val="20"/>
        </w:rPr>
      </w:pPr>
      <w:r w:rsidRPr="00AF7039">
        <w:rPr>
          <w:rFonts w:ascii="Arial Unicode MS" w:hAnsi="Arial Unicode MS"/>
          <w:sz w:val="20"/>
        </w:rPr>
        <w:t xml:space="preserve">Alla conferenza stampa </w:t>
      </w:r>
      <w:r>
        <w:rPr>
          <w:rFonts w:ascii="Arial Unicode MS" w:hAnsi="Arial Unicode MS"/>
          <w:sz w:val="20"/>
        </w:rPr>
        <w:t>hanno già confermato la loro partecipazione</w:t>
      </w:r>
      <w:r w:rsidRPr="00AF7039">
        <w:rPr>
          <w:rFonts w:ascii="Arial Unicode MS" w:hAnsi="Arial Unicode MS"/>
          <w:sz w:val="20"/>
        </w:rPr>
        <w:t>:</w:t>
      </w:r>
    </w:p>
    <w:p w:rsidR="00C70F2A" w:rsidRPr="00971A11" w:rsidRDefault="00C70F2A" w:rsidP="00F33452">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Unicode MS"/>
          <w:sz w:val="6"/>
        </w:rPr>
      </w:pPr>
    </w:p>
    <w:p w:rsidR="00C70F2A" w:rsidRPr="008509AD" w:rsidRDefault="00C70F2A" w:rsidP="00F33452">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Unicode MS"/>
          <w:sz w:val="20"/>
        </w:rPr>
      </w:pPr>
      <w:r w:rsidRPr="008509AD">
        <w:rPr>
          <w:rFonts w:ascii="Arial Unicode MS" w:hAnsi="Arial Unicode MS"/>
          <w:b/>
          <w:bCs/>
          <w:sz w:val="20"/>
        </w:rPr>
        <w:t>Valentina Picca Bianchi</w:t>
      </w:r>
      <w:r w:rsidRPr="008509AD">
        <w:rPr>
          <w:rFonts w:ascii="Arial Unicode MS" w:hAnsi="Arial Unicode MS"/>
          <w:sz w:val="20"/>
        </w:rPr>
        <w:t>, Presidente del Gruppo Donne Imprenditrici di Fipe-Confcommercio</w:t>
      </w:r>
    </w:p>
    <w:p w:rsidR="00C70F2A" w:rsidRPr="008509AD" w:rsidRDefault="00C70F2A" w:rsidP="00F33452">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Unicode MS"/>
          <w:bCs/>
          <w:sz w:val="20"/>
        </w:rPr>
      </w:pPr>
      <w:r w:rsidRPr="008509AD">
        <w:rPr>
          <w:rFonts w:ascii="Arial Unicode MS" w:hAnsi="Arial Unicode MS"/>
          <w:b/>
          <w:bCs/>
          <w:sz w:val="20"/>
        </w:rPr>
        <w:t>Andrea Atanasio</w:t>
      </w:r>
      <w:r w:rsidRPr="008509AD">
        <w:rPr>
          <w:rFonts w:ascii="Arial Unicode MS"/>
          <w:bCs/>
          <w:sz w:val="20"/>
        </w:rPr>
        <w:t>,</w:t>
      </w:r>
      <w:r w:rsidRPr="008509AD">
        <w:rPr>
          <w:rFonts w:ascii="Arial Unicode MS" w:hAnsi="Arial Unicode MS"/>
          <w:bCs/>
          <w:sz w:val="20"/>
        </w:rPr>
        <w:t xml:space="preserve"> </w:t>
      </w:r>
      <w:r>
        <w:rPr>
          <w:rFonts w:ascii="Arial Unicode MS" w:hAnsi="Arial Unicode MS"/>
          <w:bCs/>
          <w:sz w:val="20"/>
        </w:rPr>
        <w:t xml:space="preserve">Capo dell'Ufficio di Gabinetto della </w:t>
      </w:r>
      <w:r w:rsidRPr="008509AD">
        <w:rPr>
          <w:rFonts w:ascii="Arial Unicode MS" w:hAnsi="Arial Unicode MS"/>
          <w:bCs/>
          <w:sz w:val="20"/>
        </w:rPr>
        <w:t>Questura di Lecco</w:t>
      </w:r>
    </w:p>
    <w:p w:rsidR="00C70F2A" w:rsidRPr="008509AD" w:rsidRDefault="00C70F2A" w:rsidP="00F33452">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Unicode MS"/>
          <w:b/>
          <w:bCs/>
          <w:sz w:val="20"/>
        </w:rPr>
      </w:pPr>
      <w:r w:rsidRPr="008509AD">
        <w:rPr>
          <w:rFonts w:ascii="Arial Unicode MS" w:hAnsi="Arial Unicode MS"/>
          <w:b/>
          <w:bCs/>
          <w:sz w:val="20"/>
        </w:rPr>
        <w:t>Simona Piazza</w:t>
      </w:r>
      <w:r>
        <w:rPr>
          <w:rFonts w:ascii="Arial Unicode MS" w:hAnsi="Arial Unicode MS"/>
          <w:bCs/>
          <w:sz w:val="20"/>
        </w:rPr>
        <w:t>, V</w:t>
      </w:r>
      <w:r w:rsidRPr="008509AD">
        <w:rPr>
          <w:rFonts w:ascii="Arial Unicode MS" w:hAnsi="Arial Unicode MS"/>
          <w:bCs/>
          <w:sz w:val="20"/>
        </w:rPr>
        <w:t>icesindaco e Assessore alla Sicurezza del Comune di Lecco</w:t>
      </w:r>
      <w:r w:rsidRPr="008509AD">
        <w:rPr>
          <w:rFonts w:ascii="Arial Unicode MS" w:hAnsi="Arial Unicode MS"/>
          <w:b/>
          <w:bCs/>
          <w:sz w:val="20"/>
        </w:rPr>
        <w:t xml:space="preserve"> </w:t>
      </w:r>
    </w:p>
    <w:p w:rsidR="00C70F2A" w:rsidRPr="008509AD" w:rsidRDefault="00C70F2A" w:rsidP="00F33452">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Unicode MS"/>
          <w:b/>
          <w:bCs/>
          <w:sz w:val="20"/>
        </w:rPr>
      </w:pPr>
      <w:r w:rsidRPr="008509AD">
        <w:rPr>
          <w:rFonts w:ascii="Arial Unicode MS" w:hAnsi="Arial Unicode MS"/>
          <w:b/>
          <w:bCs/>
          <w:sz w:val="20"/>
        </w:rPr>
        <w:t>Marco Caterisano</w:t>
      </w:r>
      <w:r w:rsidRPr="008509AD">
        <w:rPr>
          <w:rFonts w:ascii="Arial Unicode MS" w:hAnsi="Arial Unicode MS"/>
          <w:bCs/>
          <w:sz w:val="20"/>
        </w:rPr>
        <w:t>, Presidente Fipe Confcommercio Lecco</w:t>
      </w:r>
    </w:p>
    <w:p w:rsidR="00C70F2A" w:rsidRPr="008509AD" w:rsidRDefault="00C70F2A" w:rsidP="00320A4B">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Unicode MS" w:hAnsi="Arial Unicode MS" w:cs="Arial Unicode MS"/>
          <w:bCs/>
          <w:sz w:val="20"/>
        </w:rPr>
      </w:pPr>
      <w:r>
        <w:rPr>
          <w:rFonts w:ascii="Arial Unicode MS" w:hAnsi="Arial Unicode MS" w:cs="Arial Unicode MS"/>
          <w:b/>
          <w:bCs/>
          <w:sz w:val="20"/>
        </w:rPr>
        <w:t>Silvia Nessi</w:t>
      </w:r>
      <w:r w:rsidRPr="008509AD">
        <w:rPr>
          <w:rFonts w:ascii="Arial Unicode MS" w:hAnsi="Arial Unicode MS" w:cs="Arial Unicode MS"/>
          <w:bCs/>
          <w:sz w:val="20"/>
        </w:rPr>
        <w:t xml:space="preserve">, componente Giunta Confcommercio Lecco e del Consiglio Fipe Confcommercio Lecco </w:t>
      </w:r>
    </w:p>
    <w:p w:rsidR="00C70F2A" w:rsidRPr="006303DE" w:rsidRDefault="00C70F2A" w:rsidP="00320A4B">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Unicode MS" w:hAnsi="Arial Unicode MS" w:cs="Arial Unicode MS"/>
          <w:bCs/>
          <w:sz w:val="20"/>
        </w:rPr>
      </w:pPr>
      <w:r>
        <w:rPr>
          <w:rFonts w:ascii="Arial Unicode MS" w:hAnsi="Arial Unicode MS" w:cs="Arial Unicode MS"/>
          <w:b/>
          <w:bCs/>
          <w:sz w:val="20"/>
        </w:rPr>
        <w:t>Marco Cimino</w:t>
      </w:r>
      <w:r w:rsidRPr="006303DE">
        <w:rPr>
          <w:rFonts w:ascii="Arial Unicode MS" w:hAnsi="Arial Unicode MS" w:cs="Arial Unicode MS"/>
          <w:bCs/>
          <w:sz w:val="20"/>
        </w:rPr>
        <w:t>, direttore Apaf-CFPA scuola alberghiera di Casargo</w:t>
      </w:r>
    </w:p>
    <w:p w:rsidR="00C70F2A" w:rsidRDefault="00C70F2A" w:rsidP="00320A4B">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Unicode MS" w:hAnsi="Arial Unicode MS" w:cs="Arial Unicode MS"/>
          <w:b/>
          <w:bCs/>
          <w:sz w:val="20"/>
        </w:rPr>
      </w:pPr>
    </w:p>
    <w:p w:rsidR="00C70F2A" w:rsidRPr="00AF7039" w:rsidRDefault="00C70F2A" w:rsidP="00320A4B">
      <w:pPr>
        <w:pBdr>
          <w:top w:val="none" w:sz="0" w:space="0" w:color="auto"/>
          <w:left w:val="none" w:sz="0" w:space="0" w:color="auto"/>
          <w:bottom w:val="none" w:sz="0" w:space="0" w:color="auto"/>
          <w:right w:val="none" w:sz="0" w:space="0" w:color="auto"/>
          <w:bar w:val="none" w:sz="0" w:color="auto"/>
        </w:pBdr>
        <w:spacing w:after="0" w:line="240" w:lineRule="auto"/>
        <w:jc w:val="both"/>
        <w:rPr>
          <w:rFonts w:ascii="Arial Unicode MS" w:hAnsi="Arial Unicode MS" w:cs="Arial Unicode MS"/>
          <w:b/>
          <w:bCs/>
          <w:sz w:val="20"/>
        </w:rPr>
      </w:pPr>
    </w:p>
    <w:p w:rsidR="00C70F2A" w:rsidRPr="00716691" w:rsidRDefault="00C70F2A" w:rsidP="00716691">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Unicode MS"/>
          <w:b/>
          <w:bCs/>
          <w:sz w:val="20"/>
        </w:rPr>
      </w:pPr>
      <w:r w:rsidRPr="00716691">
        <w:rPr>
          <w:rFonts w:ascii="Arial Unicode MS" w:hAnsi="Arial Unicode MS"/>
          <w:b/>
          <w:bCs/>
          <w:sz w:val="20"/>
        </w:rPr>
        <w:t>Contatti Ufficio Stampa</w:t>
      </w:r>
    </w:p>
    <w:p w:rsidR="00C70F2A" w:rsidRPr="00AF7039" w:rsidRDefault="00C70F2A" w:rsidP="00716691">
      <w:pPr>
        <w:pStyle w:val="Didefault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Unicode MS"/>
          <w:sz w:val="20"/>
        </w:rPr>
      </w:pPr>
      <w:r w:rsidRPr="00716691">
        <w:rPr>
          <w:rFonts w:ascii="Arial Unicode MS" w:hAnsi="Arial Unicode MS"/>
          <w:sz w:val="20"/>
        </w:rPr>
        <w:t xml:space="preserve">Marco Magistretti – tel. 334.8883963 | </w:t>
      </w:r>
      <w:hyperlink r:id="rId7" w:history="1">
        <w:r w:rsidRPr="00716691">
          <w:rPr>
            <w:rFonts w:ascii="Arial Unicode MS" w:hAnsi="Arial Unicode MS"/>
            <w:sz w:val="20"/>
          </w:rPr>
          <w:t>m.magistretti@ascom.lecco.it</w:t>
        </w:r>
      </w:hyperlink>
    </w:p>
    <w:sectPr w:rsidR="00C70F2A" w:rsidRPr="00AF7039" w:rsidSect="00AF7039">
      <w:headerReference w:type="first" r:id="rId8"/>
      <w:footerReference w:type="first" r:id="rId9"/>
      <w:pgSz w:w="11900" w:h="16840"/>
      <w:pgMar w:top="1418" w:right="1134" w:bottom="1134" w:left="1134" w:header="426" w:footer="1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2A" w:rsidRDefault="00C70F2A">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C70F2A" w:rsidRDefault="00C70F2A">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2A" w:rsidRDefault="00C70F2A">
    <w:pPr>
      <w:pStyle w:val="Intestazioneepidipagina"/>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pict>
        <v:rect id="_x0000_s2052" style="position:absolute;margin-left:24.95pt;margin-top:756.55pt;width:545.75pt;height:18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" filled="f" stroked="f">
          <v:textbox style="mso-fit-shape-to-text:t" inset="0,0,0,0">
            <w:txbxContent>
              <w:tbl>
                <w:tblPr>
                  <w:tblW w:w="10915"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2603"/>
                  <w:gridCol w:w="5903"/>
                  <w:gridCol w:w="2409"/>
                </w:tblGrid>
                <w:tr w:rsidR="00C70F2A" w:rsidTr="0027147D">
                  <w:trPr>
                    <w:trHeight w:val="1064"/>
                  </w:trPr>
                  <w:tc>
                    <w:tcPr>
                      <w:tcW w:w="2603" w:type="dxa"/>
                      <w:tcBorders>
                        <w:top w:val="nil"/>
                        <w:left w:val="nil"/>
                        <w:bottom w:val="nil"/>
                        <w:right w:val="nil"/>
                      </w:tcBorders>
                      <w:tcMar>
                        <w:top w:w="80" w:type="dxa"/>
                        <w:left w:w="80" w:type="dxa"/>
                        <w:bottom w:w="80" w:type="dxa"/>
                        <w:right w:w="80" w:type="dxa"/>
                      </w:tcMar>
                    </w:tcPr>
                    <w:p w:rsidR="00C70F2A" w:rsidRDefault="00C70F2A" w:rsidP="0027147D">
                      <w:pPr>
                        <w:pStyle w:val="Footer"/>
                        <w:pBdr>
                          <w:top w:val="none" w:sz="0" w:space="0" w:color="auto"/>
                          <w:left w:val="none" w:sz="0" w:space="0" w:color="auto"/>
                          <w:bottom w:val="none" w:sz="0" w:space="0" w:color="auto"/>
                          <w:right w:val="none" w:sz="0" w:space="0" w:color="auto"/>
                          <w:bar w:val="none" w:sz="0" w:color="auto"/>
                        </w:pBdr>
                        <w:tabs>
                          <w:tab w:val="clear" w:pos="9638"/>
                          <w:tab w:val="right" w:pos="9612"/>
                        </w:tabs>
                      </w:pPr>
                      <w:r w:rsidRPr="0027147D">
                        <w:rPr>
                          <w:noProof/>
                          <w:color w:val="000080"/>
                          <w:u w:color="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9" type="#_x0000_t75" style="width:50.25pt;height:50.25pt;visibility:visible">
                            <v:imagedata r:id="rId1" o:title=""/>
                          </v:shape>
                        </w:pict>
                      </w:r>
                    </w:p>
                  </w:tc>
                  <w:tc>
                    <w:tcPr>
                      <w:tcW w:w="5903" w:type="dxa"/>
                      <w:tcBorders>
                        <w:top w:val="nil"/>
                        <w:left w:val="nil"/>
                        <w:bottom w:val="nil"/>
                        <w:right w:val="nil"/>
                      </w:tcBorders>
                      <w:tcMar>
                        <w:top w:w="80" w:type="dxa"/>
                        <w:left w:w="80" w:type="dxa"/>
                        <w:bottom w:w="80" w:type="dxa"/>
                        <w:right w:w="80" w:type="dxa"/>
                      </w:tcMar>
                      <w:vAlign w:val="center"/>
                    </w:tcPr>
                    <w:p w:rsidR="00C70F2A" w:rsidRPr="0027147D" w:rsidRDefault="00C70F2A" w:rsidP="0027147D">
                      <w:pPr>
                        <w:pStyle w:val="NoSpacing"/>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27147D">
                        <w:rPr>
                          <w:sz w:val="18"/>
                          <w:szCs w:val="18"/>
                        </w:rPr>
                        <w:t>Piazza G.G. Belli, 2 - 00153 ROMA</w:t>
                      </w:r>
                    </w:p>
                    <w:p w:rsidR="00C70F2A" w:rsidRPr="0027147D" w:rsidRDefault="00C70F2A" w:rsidP="0027147D">
                      <w:pPr>
                        <w:pStyle w:val="NoSpacing"/>
                        <w:pBdr>
                          <w:top w:val="none" w:sz="0" w:space="0" w:color="auto"/>
                          <w:left w:val="none" w:sz="0" w:space="0" w:color="auto"/>
                          <w:bottom w:val="none" w:sz="0" w:space="0" w:color="auto"/>
                          <w:right w:val="none" w:sz="0" w:space="0" w:color="auto"/>
                          <w:bar w:val="none" w:sz="0" w:color="auto"/>
                        </w:pBdr>
                        <w:spacing w:after="0" w:line="240" w:lineRule="auto"/>
                        <w:jc w:val="center"/>
                        <w:rPr>
                          <w:sz w:val="18"/>
                          <w:szCs w:val="18"/>
                        </w:rPr>
                      </w:pPr>
                      <w:r w:rsidRPr="0027147D">
                        <w:rPr>
                          <w:sz w:val="18"/>
                          <w:szCs w:val="18"/>
                        </w:rPr>
                        <w:t>Tel. +39 06.58.39.21 - Fax +39 06.581.86.82</w:t>
                      </w:r>
                    </w:p>
                    <w:p w:rsidR="00C70F2A" w:rsidRDefault="00C70F2A" w:rsidP="0027147D">
                      <w:pPr>
                        <w:pStyle w:val="NoSpacing"/>
                        <w:pBdr>
                          <w:top w:val="none" w:sz="0" w:space="0" w:color="auto"/>
                          <w:left w:val="none" w:sz="0" w:space="0" w:color="auto"/>
                          <w:bottom w:val="none" w:sz="0" w:space="0" w:color="auto"/>
                          <w:right w:val="none" w:sz="0" w:space="0" w:color="auto"/>
                          <w:bar w:val="none" w:sz="0" w:color="auto"/>
                        </w:pBdr>
                        <w:spacing w:after="0" w:line="240" w:lineRule="auto"/>
                        <w:jc w:val="center"/>
                      </w:pPr>
                      <w:r w:rsidRPr="0027147D">
                        <w:rPr>
                          <w:sz w:val="18"/>
                          <w:szCs w:val="18"/>
                        </w:rPr>
                        <w:t>www.fipe.it - segreteria@fipe.it</w:t>
                      </w:r>
                    </w:p>
                  </w:tc>
                  <w:tc>
                    <w:tcPr>
                      <w:tcW w:w="2409" w:type="dxa"/>
                      <w:tcBorders>
                        <w:top w:val="nil"/>
                        <w:left w:val="nil"/>
                        <w:bottom w:val="nil"/>
                        <w:right w:val="nil"/>
                      </w:tcBorders>
                      <w:tcMar>
                        <w:top w:w="80" w:type="dxa"/>
                        <w:left w:w="80" w:type="dxa"/>
                        <w:bottom w:w="80" w:type="dxa"/>
                        <w:right w:w="80" w:type="dxa"/>
                      </w:tcMar>
                    </w:tcPr>
                    <w:p w:rsidR="00C70F2A" w:rsidRPr="0027147D" w:rsidRDefault="00C70F2A" w:rsidP="0027147D">
                      <w:pPr>
                        <w:pStyle w:val="NoSpacing"/>
                        <w:pBdr>
                          <w:top w:val="none" w:sz="0" w:space="0" w:color="auto"/>
                          <w:left w:val="none" w:sz="0" w:space="0" w:color="auto"/>
                          <w:bottom w:val="none" w:sz="0" w:space="0" w:color="auto"/>
                          <w:right w:val="none" w:sz="0" w:space="0" w:color="auto"/>
                          <w:bar w:val="none" w:sz="0" w:color="auto"/>
                        </w:pBdr>
                        <w:spacing w:after="0" w:line="240" w:lineRule="auto"/>
                        <w:rPr>
                          <w:sz w:val="18"/>
                          <w:szCs w:val="18"/>
                        </w:rPr>
                      </w:pPr>
                      <w:r w:rsidRPr="0027147D">
                        <w:rPr>
                          <w:sz w:val="18"/>
                          <w:szCs w:val="18"/>
                        </w:rPr>
                        <w:t xml:space="preserve">            Socio fondatore</w:t>
                      </w:r>
                    </w:p>
                    <w:p w:rsidR="00C70F2A" w:rsidRDefault="00C70F2A" w:rsidP="0027147D">
                      <w:pPr>
                        <w:pStyle w:val="NoSpacing"/>
                        <w:pBdr>
                          <w:top w:val="none" w:sz="0" w:space="0" w:color="auto"/>
                          <w:left w:val="none" w:sz="0" w:space="0" w:color="auto"/>
                          <w:bottom w:val="none" w:sz="0" w:space="0" w:color="auto"/>
                          <w:right w:val="none" w:sz="0" w:space="0" w:color="auto"/>
                          <w:bar w:val="none" w:sz="0" w:color="auto"/>
                        </w:pBdr>
                        <w:spacing w:after="0" w:line="240" w:lineRule="auto"/>
                        <w:jc w:val="right"/>
                      </w:pPr>
                      <w:r w:rsidRPr="0027147D">
                        <w:rPr>
                          <w:noProof/>
                          <w:sz w:val="18"/>
                          <w:szCs w:val="18"/>
                        </w:rPr>
                        <w:pict>
                          <v:shape id="_x0000_i1030" type="#_x0000_t75" style="width:106.5pt;height:36pt;visibility:visible">
                            <v:imagedata r:id="rId2" o:title=""/>
                          </v:shape>
                        </w:pict>
                      </w:r>
                    </w:p>
                  </w:tc>
                </w:tr>
              </w:tbl>
              <w:p w:rsidR="00C70F2A" w:rsidRDefault="00C70F2A">
                <w:pPr>
                  <w:pBdr>
                    <w:top w:val="none" w:sz="0" w:space="0" w:color="auto"/>
                    <w:left w:val="none" w:sz="0" w:space="0" w:color="auto"/>
                    <w:bottom w:val="none" w:sz="0" w:space="0" w:color="auto"/>
                    <w:right w:val="none" w:sz="0" w:space="0" w:color="auto"/>
                    <w:bar w:val="none" w:sz="0" w:color="auto"/>
                  </w:pBdr>
                </w:pP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2A" w:rsidRDefault="00C70F2A">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C70F2A" w:rsidRDefault="00C70F2A">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2A" w:rsidRDefault="00C70F2A" w:rsidP="009B2AF3">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left:0;text-align:left;margin-left:-27.45pt;margin-top:20.75pt;width:134.25pt;height:50.15pt;z-index:251659264;visibility:visible;mso-position-horizontal-relative:margin;mso-position-vertical-relative:top-margin-area">
          <v:imagedata r:id="rId1" o:title=""/>
          <w10:wrap type="square" anchorx="margin" anchory="margin"/>
        </v:shape>
      </w:pict>
    </w:r>
    <w:r>
      <w:rPr>
        <w:noProof/>
      </w:rPr>
      <w:pict>
        <v:shape id="_x0000_s2050" type="#_x0000_t75" style="position:absolute;left:0;text-align:left;margin-left:431.55pt;margin-top:-7.8pt;width:50.25pt;height:62.25pt;z-index:-251658240" wrapcoords="9672 0 5481 260 4836 1041 5803 4164 4191 5465 4191 12492 322 13272 -322 14053 322 17436 5803 20819 8704 21340 9349 21340 12251 21340 12896 21340 16119 20819 20955 17696 21600 14053 20955 13272 17409 12492 17087 5465 15797 4164 17409 1561 16119 260 12251 0 9672 0">
          <v:imagedata r:id="rId2" o:title=""/>
          <v:shadow offset=",-6pt" offset2=",-16pt"/>
          <w10:wrap type="tight"/>
        </v:shape>
      </w:pict>
    </w:r>
    <w:r>
      <w:rPr>
        <w:noProof/>
      </w:rPr>
      <w:pict>
        <v:shape id="officeArt object" o:spid="_x0000_s2051" type="#_x0000_t75" style="position:absolute;left:0;text-align:left;margin-left:0;margin-top:12.75pt;width:98.6pt;height:63.05pt;z-index:-251660288;visibility:visible;mso-wrap-distance-left:12pt;mso-wrap-distance-top:12pt;mso-wrap-distance-right:12pt;mso-wrap-distance-bottom:12pt;mso-position-horizontal:center;mso-position-horizontal-relative:margin;mso-position-vertical-relative:page" strokeweight="1pt">
          <v:stroke miterlimit="4"/>
          <v:imagedata r:id="rId3" o:title=""/>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02771"/>
    <w:multiLevelType w:val="hybridMultilevel"/>
    <w:tmpl w:val="B944E9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FA105C0"/>
    <w:multiLevelType w:val="hybridMultilevel"/>
    <w:tmpl w:val="97D67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386"/>
    <w:rsid w:val="00000D6A"/>
    <w:rsid w:val="00001DB9"/>
    <w:rsid w:val="00005CA4"/>
    <w:rsid w:val="000100E3"/>
    <w:rsid w:val="0001542E"/>
    <w:rsid w:val="00021A59"/>
    <w:rsid w:val="00024152"/>
    <w:rsid w:val="000242D6"/>
    <w:rsid w:val="000360FA"/>
    <w:rsid w:val="00046107"/>
    <w:rsid w:val="00046B5E"/>
    <w:rsid w:val="00055AD7"/>
    <w:rsid w:val="00055E38"/>
    <w:rsid w:val="0006227D"/>
    <w:rsid w:val="00063680"/>
    <w:rsid w:val="00064048"/>
    <w:rsid w:val="0008105F"/>
    <w:rsid w:val="000810D5"/>
    <w:rsid w:val="000834B4"/>
    <w:rsid w:val="00087F94"/>
    <w:rsid w:val="00090CBB"/>
    <w:rsid w:val="000955F9"/>
    <w:rsid w:val="00096EAB"/>
    <w:rsid w:val="000A598C"/>
    <w:rsid w:val="000B24BB"/>
    <w:rsid w:val="000D070B"/>
    <w:rsid w:val="000D2A01"/>
    <w:rsid w:val="000D7865"/>
    <w:rsid w:val="000D7E7F"/>
    <w:rsid w:val="000F4DBA"/>
    <w:rsid w:val="000F67A2"/>
    <w:rsid w:val="00101767"/>
    <w:rsid w:val="00102F71"/>
    <w:rsid w:val="001254D6"/>
    <w:rsid w:val="00126EA4"/>
    <w:rsid w:val="00141723"/>
    <w:rsid w:val="0014676A"/>
    <w:rsid w:val="001529C7"/>
    <w:rsid w:val="0015616C"/>
    <w:rsid w:val="00162695"/>
    <w:rsid w:val="001732FE"/>
    <w:rsid w:val="00181736"/>
    <w:rsid w:val="00193533"/>
    <w:rsid w:val="001A4BCF"/>
    <w:rsid w:val="001A7375"/>
    <w:rsid w:val="001B109C"/>
    <w:rsid w:val="001D0370"/>
    <w:rsid w:val="001D1780"/>
    <w:rsid w:val="001D3B15"/>
    <w:rsid w:val="001D721D"/>
    <w:rsid w:val="001E0D07"/>
    <w:rsid w:val="001E2C06"/>
    <w:rsid w:val="001E42DD"/>
    <w:rsid w:val="00201189"/>
    <w:rsid w:val="00203051"/>
    <w:rsid w:val="00231D74"/>
    <w:rsid w:val="00234BAC"/>
    <w:rsid w:val="002407FF"/>
    <w:rsid w:val="00242849"/>
    <w:rsid w:val="00250792"/>
    <w:rsid w:val="00253FE0"/>
    <w:rsid w:val="0025720F"/>
    <w:rsid w:val="00265AE3"/>
    <w:rsid w:val="00266661"/>
    <w:rsid w:val="00270E91"/>
    <w:rsid w:val="0027147D"/>
    <w:rsid w:val="00280A9F"/>
    <w:rsid w:val="00282426"/>
    <w:rsid w:val="002832EB"/>
    <w:rsid w:val="00285771"/>
    <w:rsid w:val="00287ECE"/>
    <w:rsid w:val="00294E87"/>
    <w:rsid w:val="002B56D2"/>
    <w:rsid w:val="002C2B3B"/>
    <w:rsid w:val="002C3CCC"/>
    <w:rsid w:val="002C669A"/>
    <w:rsid w:val="002D439C"/>
    <w:rsid w:val="002E060E"/>
    <w:rsid w:val="002E2E19"/>
    <w:rsid w:val="002E3AE3"/>
    <w:rsid w:val="00302666"/>
    <w:rsid w:val="0030333D"/>
    <w:rsid w:val="003130C7"/>
    <w:rsid w:val="00314344"/>
    <w:rsid w:val="0031675B"/>
    <w:rsid w:val="00320A4B"/>
    <w:rsid w:val="00324564"/>
    <w:rsid w:val="00325284"/>
    <w:rsid w:val="00330498"/>
    <w:rsid w:val="00342D40"/>
    <w:rsid w:val="003521F1"/>
    <w:rsid w:val="003639E2"/>
    <w:rsid w:val="00367D1C"/>
    <w:rsid w:val="00370AE7"/>
    <w:rsid w:val="00385918"/>
    <w:rsid w:val="00387154"/>
    <w:rsid w:val="00390D96"/>
    <w:rsid w:val="0039274D"/>
    <w:rsid w:val="00395AEF"/>
    <w:rsid w:val="00397ACE"/>
    <w:rsid w:val="003B1C9B"/>
    <w:rsid w:val="003B5D76"/>
    <w:rsid w:val="003C10D4"/>
    <w:rsid w:val="003C7F92"/>
    <w:rsid w:val="003D1AC5"/>
    <w:rsid w:val="003D7267"/>
    <w:rsid w:val="003E3B67"/>
    <w:rsid w:val="003F1CD2"/>
    <w:rsid w:val="003F5A5C"/>
    <w:rsid w:val="00400040"/>
    <w:rsid w:val="004029AA"/>
    <w:rsid w:val="00406F29"/>
    <w:rsid w:val="00411446"/>
    <w:rsid w:val="00422D31"/>
    <w:rsid w:val="00430A31"/>
    <w:rsid w:val="00431251"/>
    <w:rsid w:val="00447296"/>
    <w:rsid w:val="00453DC3"/>
    <w:rsid w:val="00471943"/>
    <w:rsid w:val="004848C3"/>
    <w:rsid w:val="004A0F93"/>
    <w:rsid w:val="004A3538"/>
    <w:rsid w:val="004C03E8"/>
    <w:rsid w:val="004C5116"/>
    <w:rsid w:val="004C55CA"/>
    <w:rsid w:val="004C5720"/>
    <w:rsid w:val="004D1001"/>
    <w:rsid w:val="004D1591"/>
    <w:rsid w:val="004D4D19"/>
    <w:rsid w:val="004D6A92"/>
    <w:rsid w:val="004E441A"/>
    <w:rsid w:val="004F30DE"/>
    <w:rsid w:val="0050092D"/>
    <w:rsid w:val="00501DF2"/>
    <w:rsid w:val="005029DE"/>
    <w:rsid w:val="00503CA3"/>
    <w:rsid w:val="00510065"/>
    <w:rsid w:val="00516386"/>
    <w:rsid w:val="005269D5"/>
    <w:rsid w:val="00526A46"/>
    <w:rsid w:val="00527961"/>
    <w:rsid w:val="00531BA9"/>
    <w:rsid w:val="005333DD"/>
    <w:rsid w:val="005364B1"/>
    <w:rsid w:val="00543259"/>
    <w:rsid w:val="00543617"/>
    <w:rsid w:val="00546B2E"/>
    <w:rsid w:val="005473D4"/>
    <w:rsid w:val="00551054"/>
    <w:rsid w:val="005555C9"/>
    <w:rsid w:val="005556B9"/>
    <w:rsid w:val="00561041"/>
    <w:rsid w:val="0058765A"/>
    <w:rsid w:val="005903C1"/>
    <w:rsid w:val="00590494"/>
    <w:rsid w:val="00597ECC"/>
    <w:rsid w:val="005A1806"/>
    <w:rsid w:val="005A46AD"/>
    <w:rsid w:val="005B0D3B"/>
    <w:rsid w:val="005B4352"/>
    <w:rsid w:val="005C130E"/>
    <w:rsid w:val="005C67BE"/>
    <w:rsid w:val="005D1D7A"/>
    <w:rsid w:val="005E59E5"/>
    <w:rsid w:val="005F0EEB"/>
    <w:rsid w:val="005F4CB9"/>
    <w:rsid w:val="006057E8"/>
    <w:rsid w:val="00606619"/>
    <w:rsid w:val="00612820"/>
    <w:rsid w:val="00625625"/>
    <w:rsid w:val="00625BF4"/>
    <w:rsid w:val="006303DE"/>
    <w:rsid w:val="00635833"/>
    <w:rsid w:val="00642F88"/>
    <w:rsid w:val="0064413A"/>
    <w:rsid w:val="0065240E"/>
    <w:rsid w:val="00664743"/>
    <w:rsid w:val="00676336"/>
    <w:rsid w:val="00676F46"/>
    <w:rsid w:val="00693E52"/>
    <w:rsid w:val="006971E7"/>
    <w:rsid w:val="00697D7A"/>
    <w:rsid w:val="006A0DAD"/>
    <w:rsid w:val="006B4EA6"/>
    <w:rsid w:val="006B7047"/>
    <w:rsid w:val="006D3873"/>
    <w:rsid w:val="006E7FAD"/>
    <w:rsid w:val="006F0B74"/>
    <w:rsid w:val="00701944"/>
    <w:rsid w:val="00705111"/>
    <w:rsid w:val="00716691"/>
    <w:rsid w:val="007228EB"/>
    <w:rsid w:val="00726A2A"/>
    <w:rsid w:val="00731768"/>
    <w:rsid w:val="007355A9"/>
    <w:rsid w:val="00745340"/>
    <w:rsid w:val="007464E4"/>
    <w:rsid w:val="00752650"/>
    <w:rsid w:val="00763573"/>
    <w:rsid w:val="007655BE"/>
    <w:rsid w:val="00766CDB"/>
    <w:rsid w:val="007729BB"/>
    <w:rsid w:val="00780631"/>
    <w:rsid w:val="00782801"/>
    <w:rsid w:val="00794CAD"/>
    <w:rsid w:val="007A12DF"/>
    <w:rsid w:val="007A616A"/>
    <w:rsid w:val="007A78D5"/>
    <w:rsid w:val="007A7E09"/>
    <w:rsid w:val="007B3D3B"/>
    <w:rsid w:val="007B5ACD"/>
    <w:rsid w:val="007C4B31"/>
    <w:rsid w:val="007C7A0D"/>
    <w:rsid w:val="007D7514"/>
    <w:rsid w:val="007E0D0B"/>
    <w:rsid w:val="007F27A2"/>
    <w:rsid w:val="007F4AE0"/>
    <w:rsid w:val="007F4C98"/>
    <w:rsid w:val="007F71F0"/>
    <w:rsid w:val="00800751"/>
    <w:rsid w:val="00816D04"/>
    <w:rsid w:val="008207CC"/>
    <w:rsid w:val="00822D4F"/>
    <w:rsid w:val="00824371"/>
    <w:rsid w:val="00836A7E"/>
    <w:rsid w:val="00837413"/>
    <w:rsid w:val="008441EA"/>
    <w:rsid w:val="008509AD"/>
    <w:rsid w:val="008510E1"/>
    <w:rsid w:val="0085772B"/>
    <w:rsid w:val="00871745"/>
    <w:rsid w:val="00871EFE"/>
    <w:rsid w:val="008929D3"/>
    <w:rsid w:val="008A142A"/>
    <w:rsid w:val="008A2E88"/>
    <w:rsid w:val="008A3789"/>
    <w:rsid w:val="008B1C94"/>
    <w:rsid w:val="008C3A51"/>
    <w:rsid w:val="008C7226"/>
    <w:rsid w:val="008D784B"/>
    <w:rsid w:val="008E15E6"/>
    <w:rsid w:val="008F6A0F"/>
    <w:rsid w:val="008F6E64"/>
    <w:rsid w:val="00901E4A"/>
    <w:rsid w:val="009021AE"/>
    <w:rsid w:val="00910C6B"/>
    <w:rsid w:val="00911D72"/>
    <w:rsid w:val="00915B1B"/>
    <w:rsid w:val="009169F7"/>
    <w:rsid w:val="009263D1"/>
    <w:rsid w:val="009278E0"/>
    <w:rsid w:val="00932688"/>
    <w:rsid w:val="00933CC8"/>
    <w:rsid w:val="00935B6E"/>
    <w:rsid w:val="0093681F"/>
    <w:rsid w:val="00937BB6"/>
    <w:rsid w:val="00937EFC"/>
    <w:rsid w:val="009405CA"/>
    <w:rsid w:val="00946B41"/>
    <w:rsid w:val="0096077D"/>
    <w:rsid w:val="00962D3E"/>
    <w:rsid w:val="00971A11"/>
    <w:rsid w:val="0097521B"/>
    <w:rsid w:val="009A5880"/>
    <w:rsid w:val="009B2AF3"/>
    <w:rsid w:val="009B374B"/>
    <w:rsid w:val="009B44E5"/>
    <w:rsid w:val="009B7142"/>
    <w:rsid w:val="009C2B67"/>
    <w:rsid w:val="009C2C8F"/>
    <w:rsid w:val="009C4F1B"/>
    <w:rsid w:val="009D4EC6"/>
    <w:rsid w:val="009D7012"/>
    <w:rsid w:val="009E2128"/>
    <w:rsid w:val="009E28D3"/>
    <w:rsid w:val="00A243E9"/>
    <w:rsid w:val="00A461E5"/>
    <w:rsid w:val="00A52008"/>
    <w:rsid w:val="00A54201"/>
    <w:rsid w:val="00A557B3"/>
    <w:rsid w:val="00A61D7F"/>
    <w:rsid w:val="00A636CD"/>
    <w:rsid w:val="00A75128"/>
    <w:rsid w:val="00A822E1"/>
    <w:rsid w:val="00A84998"/>
    <w:rsid w:val="00AA4D22"/>
    <w:rsid w:val="00AB3AB2"/>
    <w:rsid w:val="00AD17BC"/>
    <w:rsid w:val="00AE0546"/>
    <w:rsid w:val="00AE1B81"/>
    <w:rsid w:val="00AE77D7"/>
    <w:rsid w:val="00AF40C8"/>
    <w:rsid w:val="00AF7039"/>
    <w:rsid w:val="00AF7DE8"/>
    <w:rsid w:val="00AF7F09"/>
    <w:rsid w:val="00B012D4"/>
    <w:rsid w:val="00B21E4F"/>
    <w:rsid w:val="00B2399A"/>
    <w:rsid w:val="00B24000"/>
    <w:rsid w:val="00B30A46"/>
    <w:rsid w:val="00B5565E"/>
    <w:rsid w:val="00B6123F"/>
    <w:rsid w:val="00B61DEB"/>
    <w:rsid w:val="00B64FB6"/>
    <w:rsid w:val="00B70517"/>
    <w:rsid w:val="00B71E5A"/>
    <w:rsid w:val="00B779A4"/>
    <w:rsid w:val="00B82D85"/>
    <w:rsid w:val="00B871B5"/>
    <w:rsid w:val="00B912CD"/>
    <w:rsid w:val="00B94F82"/>
    <w:rsid w:val="00B96A79"/>
    <w:rsid w:val="00BA2680"/>
    <w:rsid w:val="00BC6995"/>
    <w:rsid w:val="00BD1E94"/>
    <w:rsid w:val="00BD4803"/>
    <w:rsid w:val="00BD51C0"/>
    <w:rsid w:val="00BE2368"/>
    <w:rsid w:val="00C1621F"/>
    <w:rsid w:val="00C23D35"/>
    <w:rsid w:val="00C325DA"/>
    <w:rsid w:val="00C47A8F"/>
    <w:rsid w:val="00C50CEC"/>
    <w:rsid w:val="00C51227"/>
    <w:rsid w:val="00C60774"/>
    <w:rsid w:val="00C62432"/>
    <w:rsid w:val="00C62512"/>
    <w:rsid w:val="00C63E9F"/>
    <w:rsid w:val="00C70F2A"/>
    <w:rsid w:val="00C73BC2"/>
    <w:rsid w:val="00C74FDB"/>
    <w:rsid w:val="00C778E6"/>
    <w:rsid w:val="00CC16E4"/>
    <w:rsid w:val="00CD058C"/>
    <w:rsid w:val="00CD2DC6"/>
    <w:rsid w:val="00CF1C66"/>
    <w:rsid w:val="00CF57E6"/>
    <w:rsid w:val="00CF79E9"/>
    <w:rsid w:val="00D11246"/>
    <w:rsid w:val="00D142BB"/>
    <w:rsid w:val="00D40F30"/>
    <w:rsid w:val="00D44096"/>
    <w:rsid w:val="00D47DFE"/>
    <w:rsid w:val="00D5527F"/>
    <w:rsid w:val="00D66F34"/>
    <w:rsid w:val="00D7325C"/>
    <w:rsid w:val="00D7518F"/>
    <w:rsid w:val="00D7759B"/>
    <w:rsid w:val="00D80B7D"/>
    <w:rsid w:val="00D813DC"/>
    <w:rsid w:val="00D83AB1"/>
    <w:rsid w:val="00D86449"/>
    <w:rsid w:val="00D931ED"/>
    <w:rsid w:val="00DA0A92"/>
    <w:rsid w:val="00DA26A0"/>
    <w:rsid w:val="00DA60C7"/>
    <w:rsid w:val="00DB326D"/>
    <w:rsid w:val="00DB3A4B"/>
    <w:rsid w:val="00DC4BC8"/>
    <w:rsid w:val="00DC59DA"/>
    <w:rsid w:val="00DD2225"/>
    <w:rsid w:val="00DE6B22"/>
    <w:rsid w:val="00DF36A5"/>
    <w:rsid w:val="00DF7BB6"/>
    <w:rsid w:val="00E04203"/>
    <w:rsid w:val="00E05E0B"/>
    <w:rsid w:val="00E0742F"/>
    <w:rsid w:val="00E23CEA"/>
    <w:rsid w:val="00E245D7"/>
    <w:rsid w:val="00E26510"/>
    <w:rsid w:val="00E267A5"/>
    <w:rsid w:val="00E26D9D"/>
    <w:rsid w:val="00E27D52"/>
    <w:rsid w:val="00E3021B"/>
    <w:rsid w:val="00E320F0"/>
    <w:rsid w:val="00E44B30"/>
    <w:rsid w:val="00E46E17"/>
    <w:rsid w:val="00E67C00"/>
    <w:rsid w:val="00E71847"/>
    <w:rsid w:val="00E745BC"/>
    <w:rsid w:val="00E80998"/>
    <w:rsid w:val="00E815BE"/>
    <w:rsid w:val="00E82CCB"/>
    <w:rsid w:val="00E9607F"/>
    <w:rsid w:val="00EA2B12"/>
    <w:rsid w:val="00EA7723"/>
    <w:rsid w:val="00EB1B7E"/>
    <w:rsid w:val="00EC6393"/>
    <w:rsid w:val="00ED6E83"/>
    <w:rsid w:val="00EE54DA"/>
    <w:rsid w:val="00EE5BEF"/>
    <w:rsid w:val="00EE6326"/>
    <w:rsid w:val="00EE7A87"/>
    <w:rsid w:val="00EF442B"/>
    <w:rsid w:val="00EF72B7"/>
    <w:rsid w:val="00F01934"/>
    <w:rsid w:val="00F0615E"/>
    <w:rsid w:val="00F06BB0"/>
    <w:rsid w:val="00F12673"/>
    <w:rsid w:val="00F32D0F"/>
    <w:rsid w:val="00F33452"/>
    <w:rsid w:val="00F41749"/>
    <w:rsid w:val="00F51F26"/>
    <w:rsid w:val="00F54B0C"/>
    <w:rsid w:val="00F56628"/>
    <w:rsid w:val="00F64B7F"/>
    <w:rsid w:val="00F65F2C"/>
    <w:rsid w:val="00F75AE3"/>
    <w:rsid w:val="00F93301"/>
    <w:rsid w:val="00FA1C70"/>
    <w:rsid w:val="00FA4DB7"/>
    <w:rsid w:val="00FA6902"/>
    <w:rsid w:val="00FE463E"/>
    <w:rsid w:val="00FE5806"/>
    <w:rsid w:val="00FF12F8"/>
    <w:rsid w:val="00FF43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E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5E6"/>
    <w:rPr>
      <w:rFonts w:cs="Times New Roman"/>
      <w:u w:val="single"/>
    </w:rPr>
  </w:style>
  <w:style w:type="table" w:customStyle="1" w:styleId="TableNormal1">
    <w:name w:val="Table Normal1"/>
    <w:uiPriority w:val="99"/>
    <w:rsid w:val="008E15E6"/>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8E15E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rsid w:val="008E15E6"/>
    <w:pPr>
      <w:tabs>
        <w:tab w:val="center" w:pos="4819"/>
        <w:tab w:val="right" w:pos="9638"/>
      </w:tabs>
    </w:pPr>
    <w:rPr>
      <w:lang w:eastAsia="it-IT"/>
    </w:rPr>
  </w:style>
  <w:style w:type="character" w:customStyle="1" w:styleId="HeaderChar">
    <w:name w:val="Header Char"/>
    <w:basedOn w:val="DefaultParagraphFont"/>
    <w:link w:val="Header"/>
    <w:uiPriority w:val="99"/>
    <w:semiHidden/>
    <w:rsid w:val="00E4250E"/>
    <w:rPr>
      <w:rFonts w:ascii="Calibri" w:hAnsi="Calibri" w:cs="Calibri"/>
      <w:color w:val="000000"/>
      <w:u w:color="000000"/>
      <w:lang w:eastAsia="en-US"/>
    </w:rPr>
  </w:style>
  <w:style w:type="paragraph" w:styleId="Footer">
    <w:name w:val="footer"/>
    <w:basedOn w:val="Normal"/>
    <w:link w:val="FooterChar"/>
    <w:uiPriority w:val="99"/>
    <w:rsid w:val="008E15E6"/>
    <w:pPr>
      <w:tabs>
        <w:tab w:val="center" w:pos="4819"/>
        <w:tab w:val="right" w:pos="9638"/>
      </w:tabs>
    </w:pPr>
    <w:rPr>
      <w:lang w:eastAsia="it-IT"/>
    </w:rPr>
  </w:style>
  <w:style w:type="character" w:customStyle="1" w:styleId="FooterChar">
    <w:name w:val="Footer Char"/>
    <w:basedOn w:val="DefaultParagraphFont"/>
    <w:link w:val="Footer"/>
    <w:uiPriority w:val="99"/>
    <w:semiHidden/>
    <w:rsid w:val="00E4250E"/>
    <w:rPr>
      <w:rFonts w:ascii="Calibri" w:hAnsi="Calibri" w:cs="Calibri"/>
      <w:color w:val="000000"/>
      <w:u w:color="000000"/>
      <w:lang w:eastAsia="en-US"/>
    </w:rPr>
  </w:style>
  <w:style w:type="paragraph" w:styleId="NoSpacing">
    <w:name w:val="No Spacing"/>
    <w:uiPriority w:val="99"/>
    <w:qFormat/>
    <w:rsid w:val="008E15E6"/>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customStyle="1" w:styleId="Link">
    <w:name w:val="Link"/>
    <w:uiPriority w:val="99"/>
    <w:rsid w:val="008E15E6"/>
    <w:rPr>
      <w:color w:val="0000FF"/>
      <w:u w:val="single" w:color="0000FF"/>
    </w:rPr>
  </w:style>
  <w:style w:type="character" w:customStyle="1" w:styleId="Hyperlink0">
    <w:name w:val="Hyperlink.0"/>
    <w:basedOn w:val="Link"/>
    <w:uiPriority w:val="99"/>
    <w:rsid w:val="008E15E6"/>
    <w:rPr>
      <w:rFonts w:cs="Times New Roman"/>
    </w:rPr>
  </w:style>
  <w:style w:type="paragraph" w:styleId="BalloonText">
    <w:name w:val="Balloon Text"/>
    <w:basedOn w:val="Normal"/>
    <w:link w:val="BalloonTextChar"/>
    <w:uiPriority w:val="99"/>
    <w:semiHidden/>
    <w:rsid w:val="00193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3533"/>
    <w:rPr>
      <w:rFonts w:ascii="Segoe UI" w:eastAsia="Times New Roman" w:hAnsi="Segoe UI" w:cs="Segoe UI"/>
      <w:color w:val="000000"/>
      <w:sz w:val="18"/>
      <w:szCs w:val="18"/>
      <w:u w:color="000000"/>
      <w:lang w:eastAsia="en-US"/>
    </w:rPr>
  </w:style>
  <w:style w:type="paragraph" w:styleId="NormalWeb">
    <w:name w:val="Normal (Web)"/>
    <w:basedOn w:val="Normal"/>
    <w:uiPriority w:val="99"/>
    <w:semiHidden/>
    <w:rsid w:val="00A636CD"/>
    <w:rPr>
      <w:rFonts w:ascii="Times New Roman" w:hAnsi="Times New Roman" w:cs="Times New Roman"/>
      <w:sz w:val="24"/>
      <w:szCs w:val="24"/>
    </w:rPr>
  </w:style>
  <w:style w:type="paragraph" w:styleId="ListParagraph">
    <w:name w:val="List Paragraph"/>
    <w:basedOn w:val="Normal"/>
    <w:uiPriority w:val="99"/>
    <w:qFormat/>
    <w:rsid w:val="002E2E19"/>
    <w:pPr>
      <w:ind w:left="720"/>
      <w:contextualSpacing/>
    </w:pPr>
  </w:style>
  <w:style w:type="character" w:styleId="CommentReference">
    <w:name w:val="annotation reference"/>
    <w:basedOn w:val="DefaultParagraphFont"/>
    <w:uiPriority w:val="99"/>
    <w:semiHidden/>
    <w:rsid w:val="002B56D2"/>
    <w:rPr>
      <w:rFonts w:cs="Times New Roman"/>
      <w:sz w:val="16"/>
      <w:szCs w:val="16"/>
    </w:rPr>
  </w:style>
  <w:style w:type="paragraph" w:styleId="CommentText">
    <w:name w:val="annotation text"/>
    <w:basedOn w:val="Normal"/>
    <w:link w:val="CommentTextChar"/>
    <w:uiPriority w:val="99"/>
    <w:semiHidden/>
    <w:rsid w:val="002B56D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B56D2"/>
    <w:rPr>
      <w:rFonts w:ascii="Calibri" w:eastAsia="Times New Roman" w:hAnsi="Calibri" w:cs="Calibri"/>
      <w:color w:val="000000"/>
      <w:u w:color="000000"/>
      <w:lang w:eastAsia="en-US"/>
    </w:rPr>
  </w:style>
  <w:style w:type="paragraph" w:styleId="CommentSubject">
    <w:name w:val="annotation subject"/>
    <w:basedOn w:val="CommentText"/>
    <w:next w:val="CommentText"/>
    <w:link w:val="CommentSubjectChar"/>
    <w:uiPriority w:val="99"/>
    <w:semiHidden/>
    <w:rsid w:val="002B56D2"/>
    <w:rPr>
      <w:b/>
      <w:bCs/>
    </w:rPr>
  </w:style>
  <w:style w:type="character" w:customStyle="1" w:styleId="CommentSubjectChar">
    <w:name w:val="Comment Subject Char"/>
    <w:basedOn w:val="CommentTextChar"/>
    <w:link w:val="CommentSubject"/>
    <w:uiPriority w:val="99"/>
    <w:semiHidden/>
    <w:locked/>
    <w:rsid w:val="002B56D2"/>
    <w:rPr>
      <w:b/>
      <w:bCs/>
    </w:rPr>
  </w:style>
  <w:style w:type="paragraph" w:styleId="PlainText">
    <w:name w:val="Plain Text"/>
    <w:basedOn w:val="Normal"/>
    <w:link w:val="PlainTextChar"/>
    <w:uiPriority w:val="99"/>
    <w:rsid w:val="00E67C00"/>
    <w:pPr>
      <w:pBdr>
        <w:top w:val="none" w:sz="0" w:space="0" w:color="auto"/>
        <w:left w:val="none" w:sz="0" w:space="0" w:color="auto"/>
        <w:bottom w:val="none" w:sz="0" w:space="0" w:color="auto"/>
        <w:right w:val="none" w:sz="0" w:space="0" w:color="auto"/>
        <w:bar w:val="none" w:sz="0" w:color="auto"/>
      </w:pBdr>
      <w:spacing w:after="0" w:line="240" w:lineRule="auto"/>
    </w:pPr>
    <w:rPr>
      <w:rFonts w:cs="Times New Roman"/>
      <w:color w:val="auto"/>
      <w:szCs w:val="21"/>
    </w:rPr>
  </w:style>
  <w:style w:type="character" w:customStyle="1" w:styleId="PlainTextChar">
    <w:name w:val="Plain Text Char"/>
    <w:basedOn w:val="DefaultParagraphFont"/>
    <w:link w:val="PlainText"/>
    <w:uiPriority w:val="99"/>
    <w:locked/>
    <w:rsid w:val="00E67C00"/>
    <w:rPr>
      <w:rFonts w:ascii="Calibri" w:eastAsia="Times New Roman" w:hAnsi="Calibri" w:cs="Times New Roman"/>
      <w:sz w:val="21"/>
      <w:szCs w:val="21"/>
      <w:lang w:eastAsia="en-US"/>
    </w:rPr>
  </w:style>
  <w:style w:type="character" w:customStyle="1" w:styleId="apple-converted-space">
    <w:name w:val="apple-converted-space"/>
    <w:basedOn w:val="DefaultParagraphFont"/>
    <w:uiPriority w:val="99"/>
    <w:rsid w:val="00E267A5"/>
    <w:rPr>
      <w:rFonts w:cs="Times New Roman"/>
    </w:rPr>
  </w:style>
  <w:style w:type="paragraph" w:customStyle="1" w:styleId="DidefaultA">
    <w:name w:val="Di default A"/>
    <w:uiPriority w:val="99"/>
    <w:rsid w:val="0031434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u w:color="000000"/>
    </w:rPr>
  </w:style>
  <w:style w:type="character" w:customStyle="1" w:styleId="Nessuno">
    <w:name w:val="Nessuno"/>
    <w:uiPriority w:val="99"/>
    <w:rsid w:val="00314344"/>
  </w:style>
  <w:style w:type="character" w:customStyle="1" w:styleId="Menzionenonrisolta1">
    <w:name w:val="Menzione non risolta1"/>
    <w:basedOn w:val="DefaultParagraphFont"/>
    <w:uiPriority w:val="99"/>
    <w:semiHidden/>
    <w:rsid w:val="00397ACE"/>
    <w:rPr>
      <w:rFonts w:cs="Times New Roman"/>
      <w:color w:val="605E5C"/>
      <w:shd w:val="clear" w:color="auto" w:fill="E1DFDD"/>
    </w:rPr>
  </w:style>
  <w:style w:type="character" w:styleId="Strong">
    <w:name w:val="Strong"/>
    <w:basedOn w:val="DefaultParagraphFont"/>
    <w:uiPriority w:val="99"/>
    <w:qFormat/>
    <w:rsid w:val="00FE463E"/>
    <w:rPr>
      <w:rFonts w:cs="Times New Roman"/>
      <w:b/>
      <w:bCs/>
    </w:rPr>
  </w:style>
</w:styles>
</file>

<file path=word/webSettings.xml><?xml version="1.0" encoding="utf-8"?>
<w:webSettings xmlns:r="http://schemas.openxmlformats.org/officeDocument/2006/relationships" xmlns:w="http://schemas.openxmlformats.org/wordprocessingml/2006/main">
  <w:divs>
    <w:div w:id="1038777060">
      <w:marLeft w:val="0"/>
      <w:marRight w:val="0"/>
      <w:marTop w:val="0"/>
      <w:marBottom w:val="0"/>
      <w:divBdr>
        <w:top w:val="none" w:sz="0" w:space="0" w:color="auto"/>
        <w:left w:val="none" w:sz="0" w:space="0" w:color="auto"/>
        <w:bottom w:val="none" w:sz="0" w:space="0" w:color="auto"/>
        <w:right w:val="none" w:sz="0" w:space="0" w:color="auto"/>
      </w:divBdr>
      <w:divsChild>
        <w:div w:id="1038777062">
          <w:marLeft w:val="0"/>
          <w:marRight w:val="0"/>
          <w:marTop w:val="0"/>
          <w:marBottom w:val="0"/>
          <w:divBdr>
            <w:top w:val="none" w:sz="0" w:space="0" w:color="auto"/>
            <w:left w:val="none" w:sz="0" w:space="0" w:color="auto"/>
            <w:bottom w:val="none" w:sz="0" w:space="0" w:color="auto"/>
            <w:right w:val="none" w:sz="0" w:space="0" w:color="auto"/>
          </w:divBdr>
        </w:div>
        <w:div w:id="1038777090">
          <w:marLeft w:val="0"/>
          <w:marRight w:val="0"/>
          <w:marTop w:val="0"/>
          <w:marBottom w:val="0"/>
          <w:divBdr>
            <w:top w:val="none" w:sz="0" w:space="0" w:color="auto"/>
            <w:left w:val="none" w:sz="0" w:space="0" w:color="auto"/>
            <w:bottom w:val="none" w:sz="0" w:space="0" w:color="auto"/>
            <w:right w:val="none" w:sz="0" w:space="0" w:color="auto"/>
          </w:divBdr>
        </w:div>
        <w:div w:id="1038777096">
          <w:marLeft w:val="0"/>
          <w:marRight w:val="0"/>
          <w:marTop w:val="0"/>
          <w:marBottom w:val="0"/>
          <w:divBdr>
            <w:top w:val="none" w:sz="0" w:space="0" w:color="auto"/>
            <w:left w:val="none" w:sz="0" w:space="0" w:color="auto"/>
            <w:bottom w:val="none" w:sz="0" w:space="0" w:color="auto"/>
            <w:right w:val="none" w:sz="0" w:space="0" w:color="auto"/>
          </w:divBdr>
        </w:div>
        <w:div w:id="1038777109">
          <w:marLeft w:val="0"/>
          <w:marRight w:val="0"/>
          <w:marTop w:val="0"/>
          <w:marBottom w:val="0"/>
          <w:divBdr>
            <w:top w:val="none" w:sz="0" w:space="0" w:color="auto"/>
            <w:left w:val="none" w:sz="0" w:space="0" w:color="auto"/>
            <w:bottom w:val="none" w:sz="0" w:space="0" w:color="auto"/>
            <w:right w:val="none" w:sz="0" w:space="0" w:color="auto"/>
          </w:divBdr>
        </w:div>
        <w:div w:id="1038777116">
          <w:marLeft w:val="0"/>
          <w:marRight w:val="0"/>
          <w:marTop w:val="0"/>
          <w:marBottom w:val="0"/>
          <w:divBdr>
            <w:top w:val="none" w:sz="0" w:space="0" w:color="auto"/>
            <w:left w:val="none" w:sz="0" w:space="0" w:color="auto"/>
            <w:bottom w:val="none" w:sz="0" w:space="0" w:color="auto"/>
            <w:right w:val="none" w:sz="0" w:space="0" w:color="auto"/>
          </w:divBdr>
        </w:div>
        <w:div w:id="1038777144">
          <w:marLeft w:val="0"/>
          <w:marRight w:val="0"/>
          <w:marTop w:val="0"/>
          <w:marBottom w:val="0"/>
          <w:divBdr>
            <w:top w:val="none" w:sz="0" w:space="0" w:color="auto"/>
            <w:left w:val="none" w:sz="0" w:space="0" w:color="auto"/>
            <w:bottom w:val="none" w:sz="0" w:space="0" w:color="auto"/>
            <w:right w:val="none" w:sz="0" w:space="0" w:color="auto"/>
          </w:divBdr>
        </w:div>
      </w:divsChild>
    </w:div>
    <w:div w:id="1038777061">
      <w:marLeft w:val="0"/>
      <w:marRight w:val="0"/>
      <w:marTop w:val="0"/>
      <w:marBottom w:val="0"/>
      <w:divBdr>
        <w:top w:val="none" w:sz="0" w:space="0" w:color="auto"/>
        <w:left w:val="none" w:sz="0" w:space="0" w:color="auto"/>
        <w:bottom w:val="none" w:sz="0" w:space="0" w:color="auto"/>
        <w:right w:val="none" w:sz="0" w:space="0" w:color="auto"/>
      </w:divBdr>
    </w:div>
    <w:div w:id="1038777065">
      <w:marLeft w:val="0"/>
      <w:marRight w:val="0"/>
      <w:marTop w:val="0"/>
      <w:marBottom w:val="0"/>
      <w:divBdr>
        <w:top w:val="none" w:sz="0" w:space="0" w:color="auto"/>
        <w:left w:val="none" w:sz="0" w:space="0" w:color="auto"/>
        <w:bottom w:val="none" w:sz="0" w:space="0" w:color="auto"/>
        <w:right w:val="none" w:sz="0" w:space="0" w:color="auto"/>
      </w:divBdr>
    </w:div>
    <w:div w:id="1038777067">
      <w:marLeft w:val="0"/>
      <w:marRight w:val="0"/>
      <w:marTop w:val="0"/>
      <w:marBottom w:val="0"/>
      <w:divBdr>
        <w:top w:val="none" w:sz="0" w:space="0" w:color="auto"/>
        <w:left w:val="none" w:sz="0" w:space="0" w:color="auto"/>
        <w:bottom w:val="none" w:sz="0" w:space="0" w:color="auto"/>
        <w:right w:val="none" w:sz="0" w:space="0" w:color="auto"/>
      </w:divBdr>
      <w:divsChild>
        <w:div w:id="1038777077">
          <w:marLeft w:val="0"/>
          <w:marRight w:val="0"/>
          <w:marTop w:val="0"/>
          <w:marBottom w:val="0"/>
          <w:divBdr>
            <w:top w:val="none" w:sz="0" w:space="0" w:color="auto"/>
            <w:left w:val="none" w:sz="0" w:space="0" w:color="auto"/>
            <w:bottom w:val="none" w:sz="0" w:space="0" w:color="auto"/>
            <w:right w:val="none" w:sz="0" w:space="0" w:color="auto"/>
          </w:divBdr>
        </w:div>
        <w:div w:id="1038777108">
          <w:marLeft w:val="0"/>
          <w:marRight w:val="0"/>
          <w:marTop w:val="0"/>
          <w:marBottom w:val="0"/>
          <w:divBdr>
            <w:top w:val="none" w:sz="0" w:space="0" w:color="auto"/>
            <w:left w:val="none" w:sz="0" w:space="0" w:color="auto"/>
            <w:bottom w:val="none" w:sz="0" w:space="0" w:color="auto"/>
            <w:right w:val="none" w:sz="0" w:space="0" w:color="auto"/>
          </w:divBdr>
        </w:div>
        <w:div w:id="1038777162">
          <w:marLeft w:val="0"/>
          <w:marRight w:val="0"/>
          <w:marTop w:val="0"/>
          <w:marBottom w:val="0"/>
          <w:divBdr>
            <w:top w:val="none" w:sz="0" w:space="0" w:color="auto"/>
            <w:left w:val="none" w:sz="0" w:space="0" w:color="auto"/>
            <w:bottom w:val="none" w:sz="0" w:space="0" w:color="auto"/>
            <w:right w:val="none" w:sz="0" w:space="0" w:color="auto"/>
          </w:divBdr>
        </w:div>
      </w:divsChild>
    </w:div>
    <w:div w:id="1038777068">
      <w:marLeft w:val="0"/>
      <w:marRight w:val="0"/>
      <w:marTop w:val="0"/>
      <w:marBottom w:val="0"/>
      <w:divBdr>
        <w:top w:val="none" w:sz="0" w:space="0" w:color="auto"/>
        <w:left w:val="none" w:sz="0" w:space="0" w:color="auto"/>
        <w:bottom w:val="none" w:sz="0" w:space="0" w:color="auto"/>
        <w:right w:val="none" w:sz="0" w:space="0" w:color="auto"/>
      </w:divBdr>
    </w:div>
    <w:div w:id="1038777070">
      <w:marLeft w:val="0"/>
      <w:marRight w:val="0"/>
      <w:marTop w:val="0"/>
      <w:marBottom w:val="0"/>
      <w:divBdr>
        <w:top w:val="none" w:sz="0" w:space="0" w:color="auto"/>
        <w:left w:val="none" w:sz="0" w:space="0" w:color="auto"/>
        <w:bottom w:val="none" w:sz="0" w:space="0" w:color="auto"/>
        <w:right w:val="none" w:sz="0" w:space="0" w:color="auto"/>
      </w:divBdr>
    </w:div>
    <w:div w:id="1038777071">
      <w:marLeft w:val="0"/>
      <w:marRight w:val="0"/>
      <w:marTop w:val="0"/>
      <w:marBottom w:val="0"/>
      <w:divBdr>
        <w:top w:val="none" w:sz="0" w:space="0" w:color="auto"/>
        <w:left w:val="none" w:sz="0" w:space="0" w:color="auto"/>
        <w:bottom w:val="none" w:sz="0" w:space="0" w:color="auto"/>
        <w:right w:val="none" w:sz="0" w:space="0" w:color="auto"/>
      </w:divBdr>
    </w:div>
    <w:div w:id="1038777072">
      <w:marLeft w:val="0"/>
      <w:marRight w:val="0"/>
      <w:marTop w:val="0"/>
      <w:marBottom w:val="0"/>
      <w:divBdr>
        <w:top w:val="none" w:sz="0" w:space="0" w:color="auto"/>
        <w:left w:val="none" w:sz="0" w:space="0" w:color="auto"/>
        <w:bottom w:val="none" w:sz="0" w:space="0" w:color="auto"/>
        <w:right w:val="none" w:sz="0" w:space="0" w:color="auto"/>
      </w:divBdr>
    </w:div>
    <w:div w:id="1038777074">
      <w:marLeft w:val="0"/>
      <w:marRight w:val="0"/>
      <w:marTop w:val="0"/>
      <w:marBottom w:val="0"/>
      <w:divBdr>
        <w:top w:val="none" w:sz="0" w:space="0" w:color="auto"/>
        <w:left w:val="none" w:sz="0" w:space="0" w:color="auto"/>
        <w:bottom w:val="none" w:sz="0" w:space="0" w:color="auto"/>
        <w:right w:val="none" w:sz="0" w:space="0" w:color="auto"/>
      </w:divBdr>
    </w:div>
    <w:div w:id="1038777075">
      <w:marLeft w:val="0"/>
      <w:marRight w:val="0"/>
      <w:marTop w:val="0"/>
      <w:marBottom w:val="0"/>
      <w:divBdr>
        <w:top w:val="none" w:sz="0" w:space="0" w:color="auto"/>
        <w:left w:val="none" w:sz="0" w:space="0" w:color="auto"/>
        <w:bottom w:val="none" w:sz="0" w:space="0" w:color="auto"/>
        <w:right w:val="none" w:sz="0" w:space="0" w:color="auto"/>
      </w:divBdr>
      <w:divsChild>
        <w:div w:id="1038777087">
          <w:marLeft w:val="0"/>
          <w:marRight w:val="0"/>
          <w:marTop w:val="0"/>
          <w:marBottom w:val="0"/>
          <w:divBdr>
            <w:top w:val="none" w:sz="0" w:space="0" w:color="auto"/>
            <w:left w:val="none" w:sz="0" w:space="0" w:color="auto"/>
            <w:bottom w:val="none" w:sz="0" w:space="0" w:color="auto"/>
            <w:right w:val="none" w:sz="0" w:space="0" w:color="auto"/>
          </w:divBdr>
        </w:div>
        <w:div w:id="1038777100">
          <w:marLeft w:val="0"/>
          <w:marRight w:val="0"/>
          <w:marTop w:val="0"/>
          <w:marBottom w:val="0"/>
          <w:divBdr>
            <w:top w:val="none" w:sz="0" w:space="0" w:color="auto"/>
            <w:left w:val="none" w:sz="0" w:space="0" w:color="auto"/>
            <w:bottom w:val="none" w:sz="0" w:space="0" w:color="auto"/>
            <w:right w:val="none" w:sz="0" w:space="0" w:color="auto"/>
          </w:divBdr>
        </w:div>
        <w:div w:id="1038777134">
          <w:marLeft w:val="0"/>
          <w:marRight w:val="0"/>
          <w:marTop w:val="0"/>
          <w:marBottom w:val="0"/>
          <w:divBdr>
            <w:top w:val="none" w:sz="0" w:space="0" w:color="auto"/>
            <w:left w:val="none" w:sz="0" w:space="0" w:color="auto"/>
            <w:bottom w:val="none" w:sz="0" w:space="0" w:color="auto"/>
            <w:right w:val="none" w:sz="0" w:space="0" w:color="auto"/>
          </w:divBdr>
        </w:div>
        <w:div w:id="1038777158">
          <w:marLeft w:val="0"/>
          <w:marRight w:val="0"/>
          <w:marTop w:val="0"/>
          <w:marBottom w:val="0"/>
          <w:divBdr>
            <w:top w:val="none" w:sz="0" w:space="0" w:color="auto"/>
            <w:left w:val="none" w:sz="0" w:space="0" w:color="auto"/>
            <w:bottom w:val="none" w:sz="0" w:space="0" w:color="auto"/>
            <w:right w:val="none" w:sz="0" w:space="0" w:color="auto"/>
          </w:divBdr>
        </w:div>
        <w:div w:id="1038777164">
          <w:marLeft w:val="0"/>
          <w:marRight w:val="0"/>
          <w:marTop w:val="0"/>
          <w:marBottom w:val="0"/>
          <w:divBdr>
            <w:top w:val="none" w:sz="0" w:space="0" w:color="auto"/>
            <w:left w:val="none" w:sz="0" w:space="0" w:color="auto"/>
            <w:bottom w:val="none" w:sz="0" w:space="0" w:color="auto"/>
            <w:right w:val="none" w:sz="0" w:space="0" w:color="auto"/>
          </w:divBdr>
        </w:div>
      </w:divsChild>
    </w:div>
    <w:div w:id="1038777081">
      <w:marLeft w:val="0"/>
      <w:marRight w:val="0"/>
      <w:marTop w:val="0"/>
      <w:marBottom w:val="0"/>
      <w:divBdr>
        <w:top w:val="none" w:sz="0" w:space="0" w:color="auto"/>
        <w:left w:val="none" w:sz="0" w:space="0" w:color="auto"/>
        <w:bottom w:val="none" w:sz="0" w:space="0" w:color="auto"/>
        <w:right w:val="none" w:sz="0" w:space="0" w:color="auto"/>
      </w:divBdr>
    </w:div>
    <w:div w:id="1038777083">
      <w:marLeft w:val="0"/>
      <w:marRight w:val="0"/>
      <w:marTop w:val="0"/>
      <w:marBottom w:val="0"/>
      <w:divBdr>
        <w:top w:val="none" w:sz="0" w:space="0" w:color="auto"/>
        <w:left w:val="none" w:sz="0" w:space="0" w:color="auto"/>
        <w:bottom w:val="none" w:sz="0" w:space="0" w:color="auto"/>
        <w:right w:val="none" w:sz="0" w:space="0" w:color="auto"/>
      </w:divBdr>
    </w:div>
    <w:div w:id="1038777084">
      <w:marLeft w:val="0"/>
      <w:marRight w:val="0"/>
      <w:marTop w:val="0"/>
      <w:marBottom w:val="0"/>
      <w:divBdr>
        <w:top w:val="none" w:sz="0" w:space="0" w:color="auto"/>
        <w:left w:val="none" w:sz="0" w:space="0" w:color="auto"/>
        <w:bottom w:val="none" w:sz="0" w:space="0" w:color="auto"/>
        <w:right w:val="none" w:sz="0" w:space="0" w:color="auto"/>
      </w:divBdr>
    </w:div>
    <w:div w:id="1038777085">
      <w:marLeft w:val="0"/>
      <w:marRight w:val="0"/>
      <w:marTop w:val="0"/>
      <w:marBottom w:val="0"/>
      <w:divBdr>
        <w:top w:val="none" w:sz="0" w:space="0" w:color="auto"/>
        <w:left w:val="none" w:sz="0" w:space="0" w:color="auto"/>
        <w:bottom w:val="none" w:sz="0" w:space="0" w:color="auto"/>
        <w:right w:val="none" w:sz="0" w:space="0" w:color="auto"/>
      </w:divBdr>
    </w:div>
    <w:div w:id="1038777094">
      <w:marLeft w:val="0"/>
      <w:marRight w:val="0"/>
      <w:marTop w:val="0"/>
      <w:marBottom w:val="0"/>
      <w:divBdr>
        <w:top w:val="none" w:sz="0" w:space="0" w:color="auto"/>
        <w:left w:val="none" w:sz="0" w:space="0" w:color="auto"/>
        <w:bottom w:val="none" w:sz="0" w:space="0" w:color="auto"/>
        <w:right w:val="none" w:sz="0" w:space="0" w:color="auto"/>
      </w:divBdr>
      <w:divsChild>
        <w:div w:id="1038777154">
          <w:marLeft w:val="720"/>
          <w:marRight w:val="720"/>
          <w:marTop w:val="100"/>
          <w:marBottom w:val="100"/>
          <w:divBdr>
            <w:top w:val="none" w:sz="0" w:space="0" w:color="auto"/>
            <w:left w:val="none" w:sz="0" w:space="0" w:color="auto"/>
            <w:bottom w:val="none" w:sz="0" w:space="0" w:color="auto"/>
            <w:right w:val="none" w:sz="0" w:space="0" w:color="auto"/>
          </w:divBdr>
          <w:divsChild>
            <w:div w:id="1038777168">
              <w:marLeft w:val="0"/>
              <w:marRight w:val="0"/>
              <w:marTop w:val="0"/>
              <w:marBottom w:val="0"/>
              <w:divBdr>
                <w:top w:val="none" w:sz="0" w:space="0" w:color="auto"/>
                <w:left w:val="none" w:sz="0" w:space="0" w:color="auto"/>
                <w:bottom w:val="none" w:sz="0" w:space="0" w:color="auto"/>
                <w:right w:val="none" w:sz="0" w:space="0" w:color="auto"/>
              </w:divBdr>
              <w:divsChild>
                <w:div w:id="1038777139">
                  <w:marLeft w:val="0"/>
                  <w:marRight w:val="0"/>
                  <w:marTop w:val="0"/>
                  <w:marBottom w:val="0"/>
                  <w:divBdr>
                    <w:top w:val="none" w:sz="0" w:space="0" w:color="auto"/>
                    <w:left w:val="none" w:sz="0" w:space="0" w:color="auto"/>
                    <w:bottom w:val="none" w:sz="0" w:space="0" w:color="auto"/>
                    <w:right w:val="none" w:sz="0" w:space="0" w:color="auto"/>
                  </w:divBdr>
                  <w:divsChild>
                    <w:div w:id="1038777124">
                      <w:marLeft w:val="0"/>
                      <w:marRight w:val="0"/>
                      <w:marTop w:val="0"/>
                      <w:marBottom w:val="0"/>
                      <w:divBdr>
                        <w:top w:val="none" w:sz="0" w:space="0" w:color="auto"/>
                        <w:left w:val="none" w:sz="0" w:space="0" w:color="auto"/>
                        <w:bottom w:val="none" w:sz="0" w:space="0" w:color="auto"/>
                        <w:right w:val="none" w:sz="0" w:space="0" w:color="auto"/>
                      </w:divBdr>
                      <w:divsChild>
                        <w:div w:id="1038777059">
                          <w:marLeft w:val="0"/>
                          <w:marRight w:val="0"/>
                          <w:marTop w:val="0"/>
                          <w:marBottom w:val="0"/>
                          <w:divBdr>
                            <w:top w:val="none" w:sz="0" w:space="0" w:color="auto"/>
                            <w:left w:val="none" w:sz="0" w:space="0" w:color="auto"/>
                            <w:bottom w:val="none" w:sz="0" w:space="0" w:color="auto"/>
                            <w:right w:val="none" w:sz="0" w:space="0" w:color="auto"/>
                          </w:divBdr>
                        </w:div>
                        <w:div w:id="1038777105">
                          <w:marLeft w:val="0"/>
                          <w:marRight w:val="0"/>
                          <w:marTop w:val="0"/>
                          <w:marBottom w:val="0"/>
                          <w:divBdr>
                            <w:top w:val="none" w:sz="0" w:space="0" w:color="auto"/>
                            <w:left w:val="none" w:sz="0" w:space="0" w:color="auto"/>
                            <w:bottom w:val="none" w:sz="0" w:space="0" w:color="auto"/>
                            <w:right w:val="none" w:sz="0" w:space="0" w:color="auto"/>
                          </w:divBdr>
                        </w:div>
                        <w:div w:id="1038777119">
                          <w:marLeft w:val="0"/>
                          <w:marRight w:val="0"/>
                          <w:marTop w:val="0"/>
                          <w:marBottom w:val="0"/>
                          <w:divBdr>
                            <w:top w:val="none" w:sz="0" w:space="0" w:color="auto"/>
                            <w:left w:val="none" w:sz="0" w:space="0" w:color="auto"/>
                            <w:bottom w:val="none" w:sz="0" w:space="0" w:color="auto"/>
                            <w:right w:val="none" w:sz="0" w:space="0" w:color="auto"/>
                          </w:divBdr>
                        </w:div>
                        <w:div w:id="1038777131">
                          <w:marLeft w:val="0"/>
                          <w:marRight w:val="0"/>
                          <w:marTop w:val="0"/>
                          <w:marBottom w:val="0"/>
                          <w:divBdr>
                            <w:top w:val="none" w:sz="0" w:space="0" w:color="auto"/>
                            <w:left w:val="none" w:sz="0" w:space="0" w:color="auto"/>
                            <w:bottom w:val="none" w:sz="0" w:space="0" w:color="auto"/>
                            <w:right w:val="none" w:sz="0" w:space="0" w:color="auto"/>
                          </w:divBdr>
                        </w:div>
                        <w:div w:id="1038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777095">
      <w:marLeft w:val="0"/>
      <w:marRight w:val="0"/>
      <w:marTop w:val="0"/>
      <w:marBottom w:val="0"/>
      <w:divBdr>
        <w:top w:val="none" w:sz="0" w:space="0" w:color="auto"/>
        <w:left w:val="none" w:sz="0" w:space="0" w:color="auto"/>
        <w:bottom w:val="none" w:sz="0" w:space="0" w:color="auto"/>
        <w:right w:val="none" w:sz="0" w:space="0" w:color="auto"/>
      </w:divBdr>
      <w:divsChild>
        <w:div w:id="1038777063">
          <w:marLeft w:val="0"/>
          <w:marRight w:val="0"/>
          <w:marTop w:val="0"/>
          <w:marBottom w:val="0"/>
          <w:divBdr>
            <w:top w:val="none" w:sz="0" w:space="0" w:color="auto"/>
            <w:left w:val="none" w:sz="0" w:space="0" w:color="auto"/>
            <w:bottom w:val="none" w:sz="0" w:space="0" w:color="auto"/>
            <w:right w:val="none" w:sz="0" w:space="0" w:color="auto"/>
          </w:divBdr>
        </w:div>
        <w:div w:id="1038777141">
          <w:marLeft w:val="0"/>
          <w:marRight w:val="0"/>
          <w:marTop w:val="0"/>
          <w:marBottom w:val="0"/>
          <w:divBdr>
            <w:top w:val="none" w:sz="0" w:space="0" w:color="auto"/>
            <w:left w:val="none" w:sz="0" w:space="0" w:color="auto"/>
            <w:bottom w:val="none" w:sz="0" w:space="0" w:color="auto"/>
            <w:right w:val="none" w:sz="0" w:space="0" w:color="auto"/>
          </w:divBdr>
        </w:div>
        <w:div w:id="1038777159">
          <w:marLeft w:val="0"/>
          <w:marRight w:val="0"/>
          <w:marTop w:val="0"/>
          <w:marBottom w:val="0"/>
          <w:divBdr>
            <w:top w:val="none" w:sz="0" w:space="0" w:color="auto"/>
            <w:left w:val="none" w:sz="0" w:space="0" w:color="auto"/>
            <w:bottom w:val="none" w:sz="0" w:space="0" w:color="auto"/>
            <w:right w:val="none" w:sz="0" w:space="0" w:color="auto"/>
          </w:divBdr>
        </w:div>
      </w:divsChild>
    </w:div>
    <w:div w:id="1038777098">
      <w:marLeft w:val="0"/>
      <w:marRight w:val="0"/>
      <w:marTop w:val="0"/>
      <w:marBottom w:val="0"/>
      <w:divBdr>
        <w:top w:val="none" w:sz="0" w:space="0" w:color="auto"/>
        <w:left w:val="none" w:sz="0" w:space="0" w:color="auto"/>
        <w:bottom w:val="none" w:sz="0" w:space="0" w:color="auto"/>
        <w:right w:val="none" w:sz="0" w:space="0" w:color="auto"/>
      </w:divBdr>
    </w:div>
    <w:div w:id="1038777103">
      <w:marLeft w:val="0"/>
      <w:marRight w:val="0"/>
      <w:marTop w:val="0"/>
      <w:marBottom w:val="0"/>
      <w:divBdr>
        <w:top w:val="none" w:sz="0" w:space="0" w:color="auto"/>
        <w:left w:val="none" w:sz="0" w:space="0" w:color="auto"/>
        <w:bottom w:val="none" w:sz="0" w:space="0" w:color="auto"/>
        <w:right w:val="none" w:sz="0" w:space="0" w:color="auto"/>
      </w:divBdr>
    </w:div>
    <w:div w:id="1038777106">
      <w:marLeft w:val="0"/>
      <w:marRight w:val="0"/>
      <w:marTop w:val="0"/>
      <w:marBottom w:val="0"/>
      <w:divBdr>
        <w:top w:val="none" w:sz="0" w:space="0" w:color="auto"/>
        <w:left w:val="none" w:sz="0" w:space="0" w:color="auto"/>
        <w:bottom w:val="none" w:sz="0" w:space="0" w:color="auto"/>
        <w:right w:val="none" w:sz="0" w:space="0" w:color="auto"/>
      </w:divBdr>
      <w:divsChild>
        <w:div w:id="1038777064">
          <w:marLeft w:val="0"/>
          <w:marRight w:val="0"/>
          <w:marTop w:val="0"/>
          <w:marBottom w:val="0"/>
          <w:divBdr>
            <w:top w:val="none" w:sz="0" w:space="0" w:color="auto"/>
            <w:left w:val="none" w:sz="0" w:space="0" w:color="auto"/>
            <w:bottom w:val="none" w:sz="0" w:space="0" w:color="auto"/>
            <w:right w:val="none" w:sz="0" w:space="0" w:color="auto"/>
          </w:divBdr>
        </w:div>
        <w:div w:id="1038777104">
          <w:marLeft w:val="0"/>
          <w:marRight w:val="0"/>
          <w:marTop w:val="0"/>
          <w:marBottom w:val="0"/>
          <w:divBdr>
            <w:top w:val="none" w:sz="0" w:space="0" w:color="auto"/>
            <w:left w:val="none" w:sz="0" w:space="0" w:color="auto"/>
            <w:bottom w:val="none" w:sz="0" w:space="0" w:color="auto"/>
            <w:right w:val="none" w:sz="0" w:space="0" w:color="auto"/>
          </w:divBdr>
        </w:div>
        <w:div w:id="1038777130">
          <w:marLeft w:val="0"/>
          <w:marRight w:val="0"/>
          <w:marTop w:val="0"/>
          <w:marBottom w:val="0"/>
          <w:divBdr>
            <w:top w:val="none" w:sz="0" w:space="0" w:color="auto"/>
            <w:left w:val="none" w:sz="0" w:space="0" w:color="auto"/>
            <w:bottom w:val="none" w:sz="0" w:space="0" w:color="auto"/>
            <w:right w:val="none" w:sz="0" w:space="0" w:color="auto"/>
          </w:divBdr>
        </w:div>
        <w:div w:id="1038777132">
          <w:marLeft w:val="0"/>
          <w:marRight w:val="0"/>
          <w:marTop w:val="0"/>
          <w:marBottom w:val="0"/>
          <w:divBdr>
            <w:top w:val="none" w:sz="0" w:space="0" w:color="auto"/>
            <w:left w:val="none" w:sz="0" w:space="0" w:color="auto"/>
            <w:bottom w:val="none" w:sz="0" w:space="0" w:color="auto"/>
            <w:right w:val="none" w:sz="0" w:space="0" w:color="auto"/>
          </w:divBdr>
        </w:div>
        <w:div w:id="1038777148">
          <w:marLeft w:val="0"/>
          <w:marRight w:val="0"/>
          <w:marTop w:val="0"/>
          <w:marBottom w:val="0"/>
          <w:divBdr>
            <w:top w:val="none" w:sz="0" w:space="0" w:color="auto"/>
            <w:left w:val="none" w:sz="0" w:space="0" w:color="auto"/>
            <w:bottom w:val="none" w:sz="0" w:space="0" w:color="auto"/>
            <w:right w:val="none" w:sz="0" w:space="0" w:color="auto"/>
          </w:divBdr>
        </w:div>
        <w:div w:id="1038777155">
          <w:marLeft w:val="0"/>
          <w:marRight w:val="0"/>
          <w:marTop w:val="0"/>
          <w:marBottom w:val="0"/>
          <w:divBdr>
            <w:top w:val="none" w:sz="0" w:space="0" w:color="auto"/>
            <w:left w:val="none" w:sz="0" w:space="0" w:color="auto"/>
            <w:bottom w:val="none" w:sz="0" w:space="0" w:color="auto"/>
            <w:right w:val="none" w:sz="0" w:space="0" w:color="auto"/>
          </w:divBdr>
        </w:div>
      </w:divsChild>
    </w:div>
    <w:div w:id="1038777107">
      <w:marLeft w:val="0"/>
      <w:marRight w:val="0"/>
      <w:marTop w:val="0"/>
      <w:marBottom w:val="0"/>
      <w:divBdr>
        <w:top w:val="none" w:sz="0" w:space="0" w:color="auto"/>
        <w:left w:val="none" w:sz="0" w:space="0" w:color="auto"/>
        <w:bottom w:val="none" w:sz="0" w:space="0" w:color="auto"/>
        <w:right w:val="none" w:sz="0" w:space="0" w:color="auto"/>
      </w:divBdr>
    </w:div>
    <w:div w:id="1038777111">
      <w:marLeft w:val="0"/>
      <w:marRight w:val="0"/>
      <w:marTop w:val="0"/>
      <w:marBottom w:val="0"/>
      <w:divBdr>
        <w:top w:val="none" w:sz="0" w:space="0" w:color="auto"/>
        <w:left w:val="none" w:sz="0" w:space="0" w:color="auto"/>
        <w:bottom w:val="none" w:sz="0" w:space="0" w:color="auto"/>
        <w:right w:val="none" w:sz="0" w:space="0" w:color="auto"/>
      </w:divBdr>
    </w:div>
    <w:div w:id="1038777114">
      <w:marLeft w:val="0"/>
      <w:marRight w:val="0"/>
      <w:marTop w:val="0"/>
      <w:marBottom w:val="0"/>
      <w:divBdr>
        <w:top w:val="none" w:sz="0" w:space="0" w:color="auto"/>
        <w:left w:val="none" w:sz="0" w:space="0" w:color="auto"/>
        <w:bottom w:val="none" w:sz="0" w:space="0" w:color="auto"/>
        <w:right w:val="none" w:sz="0" w:space="0" w:color="auto"/>
      </w:divBdr>
      <w:divsChild>
        <w:div w:id="1038777143">
          <w:marLeft w:val="0"/>
          <w:marRight w:val="0"/>
          <w:marTop w:val="0"/>
          <w:marBottom w:val="0"/>
          <w:divBdr>
            <w:top w:val="none" w:sz="0" w:space="0" w:color="auto"/>
            <w:left w:val="none" w:sz="0" w:space="0" w:color="auto"/>
            <w:bottom w:val="none" w:sz="0" w:space="0" w:color="auto"/>
            <w:right w:val="none" w:sz="0" w:space="0" w:color="auto"/>
          </w:divBdr>
        </w:div>
        <w:div w:id="1038777149">
          <w:marLeft w:val="0"/>
          <w:marRight w:val="0"/>
          <w:marTop w:val="0"/>
          <w:marBottom w:val="0"/>
          <w:divBdr>
            <w:top w:val="none" w:sz="0" w:space="0" w:color="auto"/>
            <w:left w:val="none" w:sz="0" w:space="0" w:color="auto"/>
            <w:bottom w:val="none" w:sz="0" w:space="0" w:color="auto"/>
            <w:right w:val="none" w:sz="0" w:space="0" w:color="auto"/>
          </w:divBdr>
        </w:div>
        <w:div w:id="1038777152">
          <w:marLeft w:val="0"/>
          <w:marRight w:val="0"/>
          <w:marTop w:val="0"/>
          <w:marBottom w:val="0"/>
          <w:divBdr>
            <w:top w:val="none" w:sz="0" w:space="0" w:color="auto"/>
            <w:left w:val="none" w:sz="0" w:space="0" w:color="auto"/>
            <w:bottom w:val="none" w:sz="0" w:space="0" w:color="auto"/>
            <w:right w:val="none" w:sz="0" w:space="0" w:color="auto"/>
          </w:divBdr>
        </w:div>
      </w:divsChild>
    </w:div>
    <w:div w:id="1038777115">
      <w:marLeft w:val="0"/>
      <w:marRight w:val="0"/>
      <w:marTop w:val="0"/>
      <w:marBottom w:val="0"/>
      <w:divBdr>
        <w:top w:val="none" w:sz="0" w:space="0" w:color="auto"/>
        <w:left w:val="none" w:sz="0" w:space="0" w:color="auto"/>
        <w:bottom w:val="none" w:sz="0" w:space="0" w:color="auto"/>
        <w:right w:val="none" w:sz="0" w:space="0" w:color="auto"/>
      </w:divBdr>
      <w:divsChild>
        <w:div w:id="1038777097">
          <w:marLeft w:val="720"/>
          <w:marRight w:val="720"/>
          <w:marTop w:val="100"/>
          <w:marBottom w:val="100"/>
          <w:divBdr>
            <w:top w:val="none" w:sz="0" w:space="0" w:color="auto"/>
            <w:left w:val="none" w:sz="0" w:space="0" w:color="auto"/>
            <w:bottom w:val="none" w:sz="0" w:space="0" w:color="auto"/>
            <w:right w:val="none" w:sz="0" w:space="0" w:color="auto"/>
          </w:divBdr>
          <w:divsChild>
            <w:div w:id="1038777135">
              <w:marLeft w:val="0"/>
              <w:marRight w:val="0"/>
              <w:marTop w:val="0"/>
              <w:marBottom w:val="0"/>
              <w:divBdr>
                <w:top w:val="none" w:sz="0" w:space="0" w:color="auto"/>
                <w:left w:val="none" w:sz="0" w:space="0" w:color="auto"/>
                <w:bottom w:val="none" w:sz="0" w:space="0" w:color="auto"/>
                <w:right w:val="none" w:sz="0" w:space="0" w:color="auto"/>
              </w:divBdr>
              <w:divsChild>
                <w:div w:id="1038777128">
                  <w:marLeft w:val="0"/>
                  <w:marRight w:val="0"/>
                  <w:marTop w:val="0"/>
                  <w:marBottom w:val="0"/>
                  <w:divBdr>
                    <w:top w:val="none" w:sz="0" w:space="0" w:color="auto"/>
                    <w:left w:val="none" w:sz="0" w:space="0" w:color="auto"/>
                    <w:bottom w:val="none" w:sz="0" w:space="0" w:color="auto"/>
                    <w:right w:val="none" w:sz="0" w:space="0" w:color="auto"/>
                  </w:divBdr>
                  <w:divsChild>
                    <w:div w:id="1038777099">
                      <w:marLeft w:val="0"/>
                      <w:marRight w:val="0"/>
                      <w:marTop w:val="0"/>
                      <w:marBottom w:val="0"/>
                      <w:divBdr>
                        <w:top w:val="none" w:sz="0" w:space="0" w:color="auto"/>
                        <w:left w:val="none" w:sz="0" w:space="0" w:color="auto"/>
                        <w:bottom w:val="none" w:sz="0" w:space="0" w:color="auto"/>
                        <w:right w:val="none" w:sz="0" w:space="0" w:color="auto"/>
                      </w:divBdr>
                      <w:divsChild>
                        <w:div w:id="10387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777117">
      <w:marLeft w:val="0"/>
      <w:marRight w:val="0"/>
      <w:marTop w:val="0"/>
      <w:marBottom w:val="0"/>
      <w:divBdr>
        <w:top w:val="none" w:sz="0" w:space="0" w:color="auto"/>
        <w:left w:val="none" w:sz="0" w:space="0" w:color="auto"/>
        <w:bottom w:val="none" w:sz="0" w:space="0" w:color="auto"/>
        <w:right w:val="none" w:sz="0" w:space="0" w:color="auto"/>
      </w:divBdr>
    </w:div>
    <w:div w:id="1038777120">
      <w:marLeft w:val="0"/>
      <w:marRight w:val="0"/>
      <w:marTop w:val="0"/>
      <w:marBottom w:val="0"/>
      <w:divBdr>
        <w:top w:val="none" w:sz="0" w:space="0" w:color="auto"/>
        <w:left w:val="none" w:sz="0" w:space="0" w:color="auto"/>
        <w:bottom w:val="none" w:sz="0" w:space="0" w:color="auto"/>
        <w:right w:val="none" w:sz="0" w:space="0" w:color="auto"/>
      </w:divBdr>
    </w:div>
    <w:div w:id="1038777121">
      <w:marLeft w:val="0"/>
      <w:marRight w:val="0"/>
      <w:marTop w:val="0"/>
      <w:marBottom w:val="0"/>
      <w:divBdr>
        <w:top w:val="none" w:sz="0" w:space="0" w:color="auto"/>
        <w:left w:val="none" w:sz="0" w:space="0" w:color="auto"/>
        <w:bottom w:val="none" w:sz="0" w:space="0" w:color="auto"/>
        <w:right w:val="none" w:sz="0" w:space="0" w:color="auto"/>
      </w:divBdr>
      <w:divsChild>
        <w:div w:id="1038777082">
          <w:marLeft w:val="0"/>
          <w:marRight w:val="0"/>
          <w:marTop w:val="0"/>
          <w:marBottom w:val="0"/>
          <w:divBdr>
            <w:top w:val="none" w:sz="0" w:space="0" w:color="auto"/>
            <w:left w:val="none" w:sz="0" w:space="0" w:color="auto"/>
            <w:bottom w:val="none" w:sz="0" w:space="0" w:color="auto"/>
            <w:right w:val="none" w:sz="0" w:space="0" w:color="auto"/>
          </w:divBdr>
        </w:div>
        <w:div w:id="1038777089">
          <w:marLeft w:val="0"/>
          <w:marRight w:val="0"/>
          <w:marTop w:val="0"/>
          <w:marBottom w:val="0"/>
          <w:divBdr>
            <w:top w:val="none" w:sz="0" w:space="0" w:color="auto"/>
            <w:left w:val="none" w:sz="0" w:space="0" w:color="auto"/>
            <w:bottom w:val="none" w:sz="0" w:space="0" w:color="auto"/>
            <w:right w:val="none" w:sz="0" w:space="0" w:color="auto"/>
          </w:divBdr>
        </w:div>
        <w:div w:id="1038777110">
          <w:marLeft w:val="0"/>
          <w:marRight w:val="0"/>
          <w:marTop w:val="0"/>
          <w:marBottom w:val="0"/>
          <w:divBdr>
            <w:top w:val="none" w:sz="0" w:space="0" w:color="auto"/>
            <w:left w:val="none" w:sz="0" w:space="0" w:color="auto"/>
            <w:bottom w:val="none" w:sz="0" w:space="0" w:color="auto"/>
            <w:right w:val="none" w:sz="0" w:space="0" w:color="auto"/>
          </w:divBdr>
        </w:div>
        <w:div w:id="1038777118">
          <w:marLeft w:val="0"/>
          <w:marRight w:val="0"/>
          <w:marTop w:val="0"/>
          <w:marBottom w:val="0"/>
          <w:divBdr>
            <w:top w:val="none" w:sz="0" w:space="0" w:color="auto"/>
            <w:left w:val="none" w:sz="0" w:space="0" w:color="auto"/>
            <w:bottom w:val="none" w:sz="0" w:space="0" w:color="auto"/>
            <w:right w:val="none" w:sz="0" w:space="0" w:color="auto"/>
          </w:divBdr>
        </w:div>
        <w:div w:id="1038777150">
          <w:marLeft w:val="0"/>
          <w:marRight w:val="0"/>
          <w:marTop w:val="0"/>
          <w:marBottom w:val="0"/>
          <w:divBdr>
            <w:top w:val="none" w:sz="0" w:space="0" w:color="auto"/>
            <w:left w:val="none" w:sz="0" w:space="0" w:color="auto"/>
            <w:bottom w:val="none" w:sz="0" w:space="0" w:color="auto"/>
            <w:right w:val="none" w:sz="0" w:space="0" w:color="auto"/>
          </w:divBdr>
        </w:div>
      </w:divsChild>
    </w:div>
    <w:div w:id="1038777122">
      <w:marLeft w:val="0"/>
      <w:marRight w:val="0"/>
      <w:marTop w:val="0"/>
      <w:marBottom w:val="0"/>
      <w:divBdr>
        <w:top w:val="none" w:sz="0" w:space="0" w:color="auto"/>
        <w:left w:val="none" w:sz="0" w:space="0" w:color="auto"/>
        <w:bottom w:val="none" w:sz="0" w:space="0" w:color="auto"/>
        <w:right w:val="none" w:sz="0" w:space="0" w:color="auto"/>
      </w:divBdr>
    </w:div>
    <w:div w:id="1038777123">
      <w:marLeft w:val="0"/>
      <w:marRight w:val="0"/>
      <w:marTop w:val="0"/>
      <w:marBottom w:val="0"/>
      <w:divBdr>
        <w:top w:val="none" w:sz="0" w:space="0" w:color="auto"/>
        <w:left w:val="none" w:sz="0" w:space="0" w:color="auto"/>
        <w:bottom w:val="none" w:sz="0" w:space="0" w:color="auto"/>
        <w:right w:val="none" w:sz="0" w:space="0" w:color="auto"/>
      </w:divBdr>
    </w:div>
    <w:div w:id="1038777125">
      <w:marLeft w:val="0"/>
      <w:marRight w:val="0"/>
      <w:marTop w:val="0"/>
      <w:marBottom w:val="0"/>
      <w:divBdr>
        <w:top w:val="none" w:sz="0" w:space="0" w:color="auto"/>
        <w:left w:val="none" w:sz="0" w:space="0" w:color="auto"/>
        <w:bottom w:val="none" w:sz="0" w:space="0" w:color="auto"/>
        <w:right w:val="none" w:sz="0" w:space="0" w:color="auto"/>
      </w:divBdr>
      <w:divsChild>
        <w:div w:id="1038777069">
          <w:marLeft w:val="0"/>
          <w:marRight w:val="0"/>
          <w:marTop w:val="0"/>
          <w:marBottom w:val="0"/>
          <w:divBdr>
            <w:top w:val="none" w:sz="0" w:space="0" w:color="auto"/>
            <w:left w:val="none" w:sz="0" w:space="0" w:color="auto"/>
            <w:bottom w:val="none" w:sz="0" w:space="0" w:color="auto"/>
            <w:right w:val="none" w:sz="0" w:space="0" w:color="auto"/>
          </w:divBdr>
        </w:div>
        <w:div w:id="1038777076">
          <w:marLeft w:val="0"/>
          <w:marRight w:val="0"/>
          <w:marTop w:val="0"/>
          <w:marBottom w:val="0"/>
          <w:divBdr>
            <w:top w:val="none" w:sz="0" w:space="0" w:color="auto"/>
            <w:left w:val="none" w:sz="0" w:space="0" w:color="auto"/>
            <w:bottom w:val="none" w:sz="0" w:space="0" w:color="auto"/>
            <w:right w:val="none" w:sz="0" w:space="0" w:color="auto"/>
          </w:divBdr>
        </w:div>
        <w:div w:id="1038777086">
          <w:marLeft w:val="0"/>
          <w:marRight w:val="0"/>
          <w:marTop w:val="0"/>
          <w:marBottom w:val="0"/>
          <w:divBdr>
            <w:top w:val="none" w:sz="0" w:space="0" w:color="auto"/>
            <w:left w:val="none" w:sz="0" w:space="0" w:color="auto"/>
            <w:bottom w:val="none" w:sz="0" w:space="0" w:color="auto"/>
            <w:right w:val="none" w:sz="0" w:space="0" w:color="auto"/>
          </w:divBdr>
        </w:div>
        <w:div w:id="1038777093">
          <w:marLeft w:val="0"/>
          <w:marRight w:val="0"/>
          <w:marTop w:val="0"/>
          <w:marBottom w:val="0"/>
          <w:divBdr>
            <w:top w:val="none" w:sz="0" w:space="0" w:color="auto"/>
            <w:left w:val="none" w:sz="0" w:space="0" w:color="auto"/>
            <w:bottom w:val="none" w:sz="0" w:space="0" w:color="auto"/>
            <w:right w:val="none" w:sz="0" w:space="0" w:color="auto"/>
          </w:divBdr>
        </w:div>
        <w:div w:id="1038777112">
          <w:marLeft w:val="0"/>
          <w:marRight w:val="0"/>
          <w:marTop w:val="0"/>
          <w:marBottom w:val="0"/>
          <w:divBdr>
            <w:top w:val="none" w:sz="0" w:space="0" w:color="auto"/>
            <w:left w:val="none" w:sz="0" w:space="0" w:color="auto"/>
            <w:bottom w:val="none" w:sz="0" w:space="0" w:color="auto"/>
            <w:right w:val="none" w:sz="0" w:space="0" w:color="auto"/>
          </w:divBdr>
        </w:div>
        <w:div w:id="1038777127">
          <w:marLeft w:val="0"/>
          <w:marRight w:val="0"/>
          <w:marTop w:val="0"/>
          <w:marBottom w:val="0"/>
          <w:divBdr>
            <w:top w:val="none" w:sz="0" w:space="0" w:color="auto"/>
            <w:left w:val="none" w:sz="0" w:space="0" w:color="auto"/>
            <w:bottom w:val="none" w:sz="0" w:space="0" w:color="auto"/>
            <w:right w:val="none" w:sz="0" w:space="0" w:color="auto"/>
          </w:divBdr>
        </w:div>
        <w:div w:id="1038777137">
          <w:marLeft w:val="0"/>
          <w:marRight w:val="0"/>
          <w:marTop w:val="0"/>
          <w:marBottom w:val="0"/>
          <w:divBdr>
            <w:top w:val="none" w:sz="0" w:space="0" w:color="auto"/>
            <w:left w:val="none" w:sz="0" w:space="0" w:color="auto"/>
            <w:bottom w:val="none" w:sz="0" w:space="0" w:color="auto"/>
            <w:right w:val="none" w:sz="0" w:space="0" w:color="auto"/>
          </w:divBdr>
        </w:div>
        <w:div w:id="1038777140">
          <w:marLeft w:val="0"/>
          <w:marRight w:val="0"/>
          <w:marTop w:val="0"/>
          <w:marBottom w:val="0"/>
          <w:divBdr>
            <w:top w:val="none" w:sz="0" w:space="0" w:color="auto"/>
            <w:left w:val="none" w:sz="0" w:space="0" w:color="auto"/>
            <w:bottom w:val="none" w:sz="0" w:space="0" w:color="auto"/>
            <w:right w:val="none" w:sz="0" w:space="0" w:color="auto"/>
          </w:divBdr>
        </w:div>
        <w:div w:id="1038777146">
          <w:marLeft w:val="0"/>
          <w:marRight w:val="0"/>
          <w:marTop w:val="0"/>
          <w:marBottom w:val="0"/>
          <w:divBdr>
            <w:top w:val="none" w:sz="0" w:space="0" w:color="auto"/>
            <w:left w:val="none" w:sz="0" w:space="0" w:color="auto"/>
            <w:bottom w:val="none" w:sz="0" w:space="0" w:color="auto"/>
            <w:right w:val="none" w:sz="0" w:space="0" w:color="auto"/>
          </w:divBdr>
        </w:div>
      </w:divsChild>
    </w:div>
    <w:div w:id="1038777126">
      <w:marLeft w:val="0"/>
      <w:marRight w:val="0"/>
      <w:marTop w:val="0"/>
      <w:marBottom w:val="0"/>
      <w:divBdr>
        <w:top w:val="none" w:sz="0" w:space="0" w:color="auto"/>
        <w:left w:val="none" w:sz="0" w:space="0" w:color="auto"/>
        <w:bottom w:val="none" w:sz="0" w:space="0" w:color="auto"/>
        <w:right w:val="none" w:sz="0" w:space="0" w:color="auto"/>
      </w:divBdr>
    </w:div>
    <w:div w:id="1038777129">
      <w:marLeft w:val="0"/>
      <w:marRight w:val="0"/>
      <w:marTop w:val="0"/>
      <w:marBottom w:val="0"/>
      <w:divBdr>
        <w:top w:val="none" w:sz="0" w:space="0" w:color="auto"/>
        <w:left w:val="none" w:sz="0" w:space="0" w:color="auto"/>
        <w:bottom w:val="none" w:sz="0" w:space="0" w:color="auto"/>
        <w:right w:val="none" w:sz="0" w:space="0" w:color="auto"/>
      </w:divBdr>
      <w:divsChild>
        <w:div w:id="1038777066">
          <w:marLeft w:val="0"/>
          <w:marRight w:val="0"/>
          <w:marTop w:val="0"/>
          <w:marBottom w:val="0"/>
          <w:divBdr>
            <w:top w:val="none" w:sz="0" w:space="0" w:color="auto"/>
            <w:left w:val="none" w:sz="0" w:space="0" w:color="auto"/>
            <w:bottom w:val="none" w:sz="0" w:space="0" w:color="auto"/>
            <w:right w:val="none" w:sz="0" w:space="0" w:color="auto"/>
          </w:divBdr>
        </w:div>
        <w:div w:id="1038777079">
          <w:marLeft w:val="0"/>
          <w:marRight w:val="0"/>
          <w:marTop w:val="0"/>
          <w:marBottom w:val="0"/>
          <w:divBdr>
            <w:top w:val="none" w:sz="0" w:space="0" w:color="auto"/>
            <w:left w:val="none" w:sz="0" w:space="0" w:color="auto"/>
            <w:bottom w:val="none" w:sz="0" w:space="0" w:color="auto"/>
            <w:right w:val="none" w:sz="0" w:space="0" w:color="auto"/>
          </w:divBdr>
        </w:div>
        <w:div w:id="1038777101">
          <w:marLeft w:val="0"/>
          <w:marRight w:val="0"/>
          <w:marTop w:val="0"/>
          <w:marBottom w:val="0"/>
          <w:divBdr>
            <w:top w:val="none" w:sz="0" w:space="0" w:color="auto"/>
            <w:left w:val="none" w:sz="0" w:space="0" w:color="auto"/>
            <w:bottom w:val="none" w:sz="0" w:space="0" w:color="auto"/>
            <w:right w:val="none" w:sz="0" w:space="0" w:color="auto"/>
          </w:divBdr>
        </w:div>
        <w:div w:id="1038777113">
          <w:marLeft w:val="0"/>
          <w:marRight w:val="0"/>
          <w:marTop w:val="0"/>
          <w:marBottom w:val="0"/>
          <w:divBdr>
            <w:top w:val="none" w:sz="0" w:space="0" w:color="auto"/>
            <w:left w:val="none" w:sz="0" w:space="0" w:color="auto"/>
            <w:bottom w:val="none" w:sz="0" w:space="0" w:color="auto"/>
            <w:right w:val="none" w:sz="0" w:space="0" w:color="auto"/>
          </w:divBdr>
        </w:div>
        <w:div w:id="1038777138">
          <w:marLeft w:val="0"/>
          <w:marRight w:val="0"/>
          <w:marTop w:val="0"/>
          <w:marBottom w:val="0"/>
          <w:divBdr>
            <w:top w:val="none" w:sz="0" w:space="0" w:color="auto"/>
            <w:left w:val="none" w:sz="0" w:space="0" w:color="auto"/>
            <w:bottom w:val="none" w:sz="0" w:space="0" w:color="auto"/>
            <w:right w:val="none" w:sz="0" w:space="0" w:color="auto"/>
          </w:divBdr>
        </w:div>
      </w:divsChild>
    </w:div>
    <w:div w:id="1038777133">
      <w:marLeft w:val="0"/>
      <w:marRight w:val="0"/>
      <w:marTop w:val="0"/>
      <w:marBottom w:val="0"/>
      <w:divBdr>
        <w:top w:val="none" w:sz="0" w:space="0" w:color="auto"/>
        <w:left w:val="none" w:sz="0" w:space="0" w:color="auto"/>
        <w:bottom w:val="none" w:sz="0" w:space="0" w:color="auto"/>
        <w:right w:val="none" w:sz="0" w:space="0" w:color="auto"/>
      </w:divBdr>
    </w:div>
    <w:div w:id="1038777136">
      <w:marLeft w:val="0"/>
      <w:marRight w:val="0"/>
      <w:marTop w:val="0"/>
      <w:marBottom w:val="0"/>
      <w:divBdr>
        <w:top w:val="none" w:sz="0" w:space="0" w:color="auto"/>
        <w:left w:val="none" w:sz="0" w:space="0" w:color="auto"/>
        <w:bottom w:val="none" w:sz="0" w:space="0" w:color="auto"/>
        <w:right w:val="none" w:sz="0" w:space="0" w:color="auto"/>
      </w:divBdr>
      <w:divsChild>
        <w:div w:id="1038777078">
          <w:marLeft w:val="0"/>
          <w:marRight w:val="0"/>
          <w:marTop w:val="0"/>
          <w:marBottom w:val="0"/>
          <w:divBdr>
            <w:top w:val="none" w:sz="0" w:space="0" w:color="auto"/>
            <w:left w:val="none" w:sz="0" w:space="0" w:color="auto"/>
            <w:bottom w:val="none" w:sz="0" w:space="0" w:color="auto"/>
            <w:right w:val="none" w:sz="0" w:space="0" w:color="auto"/>
          </w:divBdr>
        </w:div>
        <w:div w:id="1038777080">
          <w:marLeft w:val="0"/>
          <w:marRight w:val="0"/>
          <w:marTop w:val="0"/>
          <w:marBottom w:val="0"/>
          <w:divBdr>
            <w:top w:val="none" w:sz="0" w:space="0" w:color="auto"/>
            <w:left w:val="none" w:sz="0" w:space="0" w:color="auto"/>
            <w:bottom w:val="none" w:sz="0" w:space="0" w:color="auto"/>
            <w:right w:val="none" w:sz="0" w:space="0" w:color="auto"/>
          </w:divBdr>
        </w:div>
      </w:divsChild>
    </w:div>
    <w:div w:id="1038777142">
      <w:marLeft w:val="0"/>
      <w:marRight w:val="0"/>
      <w:marTop w:val="0"/>
      <w:marBottom w:val="0"/>
      <w:divBdr>
        <w:top w:val="none" w:sz="0" w:space="0" w:color="auto"/>
        <w:left w:val="none" w:sz="0" w:space="0" w:color="auto"/>
        <w:bottom w:val="none" w:sz="0" w:space="0" w:color="auto"/>
        <w:right w:val="none" w:sz="0" w:space="0" w:color="auto"/>
      </w:divBdr>
    </w:div>
    <w:div w:id="1038777145">
      <w:marLeft w:val="0"/>
      <w:marRight w:val="0"/>
      <w:marTop w:val="0"/>
      <w:marBottom w:val="0"/>
      <w:divBdr>
        <w:top w:val="none" w:sz="0" w:space="0" w:color="auto"/>
        <w:left w:val="none" w:sz="0" w:space="0" w:color="auto"/>
        <w:bottom w:val="none" w:sz="0" w:space="0" w:color="auto"/>
        <w:right w:val="none" w:sz="0" w:space="0" w:color="auto"/>
      </w:divBdr>
    </w:div>
    <w:div w:id="1038777147">
      <w:marLeft w:val="0"/>
      <w:marRight w:val="0"/>
      <w:marTop w:val="0"/>
      <w:marBottom w:val="0"/>
      <w:divBdr>
        <w:top w:val="none" w:sz="0" w:space="0" w:color="auto"/>
        <w:left w:val="none" w:sz="0" w:space="0" w:color="auto"/>
        <w:bottom w:val="none" w:sz="0" w:space="0" w:color="auto"/>
        <w:right w:val="none" w:sz="0" w:space="0" w:color="auto"/>
      </w:divBdr>
    </w:div>
    <w:div w:id="1038777153">
      <w:marLeft w:val="0"/>
      <w:marRight w:val="0"/>
      <w:marTop w:val="0"/>
      <w:marBottom w:val="0"/>
      <w:divBdr>
        <w:top w:val="none" w:sz="0" w:space="0" w:color="auto"/>
        <w:left w:val="none" w:sz="0" w:space="0" w:color="auto"/>
        <w:bottom w:val="none" w:sz="0" w:space="0" w:color="auto"/>
        <w:right w:val="none" w:sz="0" w:space="0" w:color="auto"/>
      </w:divBdr>
      <w:divsChild>
        <w:div w:id="1038777073">
          <w:marLeft w:val="0"/>
          <w:marRight w:val="0"/>
          <w:marTop w:val="0"/>
          <w:marBottom w:val="0"/>
          <w:divBdr>
            <w:top w:val="none" w:sz="0" w:space="0" w:color="auto"/>
            <w:left w:val="none" w:sz="0" w:space="0" w:color="auto"/>
            <w:bottom w:val="none" w:sz="0" w:space="0" w:color="auto"/>
            <w:right w:val="none" w:sz="0" w:space="0" w:color="auto"/>
          </w:divBdr>
        </w:div>
        <w:div w:id="1038777088">
          <w:marLeft w:val="0"/>
          <w:marRight w:val="0"/>
          <w:marTop w:val="0"/>
          <w:marBottom w:val="0"/>
          <w:divBdr>
            <w:top w:val="none" w:sz="0" w:space="0" w:color="auto"/>
            <w:left w:val="none" w:sz="0" w:space="0" w:color="auto"/>
            <w:bottom w:val="none" w:sz="0" w:space="0" w:color="auto"/>
            <w:right w:val="none" w:sz="0" w:space="0" w:color="auto"/>
          </w:divBdr>
        </w:div>
        <w:div w:id="1038777091">
          <w:marLeft w:val="0"/>
          <w:marRight w:val="0"/>
          <w:marTop w:val="0"/>
          <w:marBottom w:val="0"/>
          <w:divBdr>
            <w:top w:val="none" w:sz="0" w:space="0" w:color="auto"/>
            <w:left w:val="none" w:sz="0" w:space="0" w:color="auto"/>
            <w:bottom w:val="none" w:sz="0" w:space="0" w:color="auto"/>
            <w:right w:val="none" w:sz="0" w:space="0" w:color="auto"/>
          </w:divBdr>
        </w:div>
        <w:div w:id="1038777092">
          <w:marLeft w:val="0"/>
          <w:marRight w:val="0"/>
          <w:marTop w:val="0"/>
          <w:marBottom w:val="0"/>
          <w:divBdr>
            <w:top w:val="none" w:sz="0" w:space="0" w:color="auto"/>
            <w:left w:val="none" w:sz="0" w:space="0" w:color="auto"/>
            <w:bottom w:val="none" w:sz="0" w:space="0" w:color="auto"/>
            <w:right w:val="none" w:sz="0" w:space="0" w:color="auto"/>
          </w:divBdr>
        </w:div>
        <w:div w:id="1038777151">
          <w:marLeft w:val="0"/>
          <w:marRight w:val="0"/>
          <w:marTop w:val="0"/>
          <w:marBottom w:val="0"/>
          <w:divBdr>
            <w:top w:val="none" w:sz="0" w:space="0" w:color="auto"/>
            <w:left w:val="none" w:sz="0" w:space="0" w:color="auto"/>
            <w:bottom w:val="none" w:sz="0" w:space="0" w:color="auto"/>
            <w:right w:val="none" w:sz="0" w:space="0" w:color="auto"/>
          </w:divBdr>
        </w:div>
      </w:divsChild>
    </w:div>
    <w:div w:id="1038777156">
      <w:marLeft w:val="0"/>
      <w:marRight w:val="0"/>
      <w:marTop w:val="0"/>
      <w:marBottom w:val="0"/>
      <w:divBdr>
        <w:top w:val="none" w:sz="0" w:space="0" w:color="auto"/>
        <w:left w:val="none" w:sz="0" w:space="0" w:color="auto"/>
        <w:bottom w:val="none" w:sz="0" w:space="0" w:color="auto"/>
        <w:right w:val="none" w:sz="0" w:space="0" w:color="auto"/>
      </w:divBdr>
    </w:div>
    <w:div w:id="1038777157">
      <w:marLeft w:val="0"/>
      <w:marRight w:val="0"/>
      <w:marTop w:val="0"/>
      <w:marBottom w:val="0"/>
      <w:divBdr>
        <w:top w:val="none" w:sz="0" w:space="0" w:color="auto"/>
        <w:left w:val="none" w:sz="0" w:space="0" w:color="auto"/>
        <w:bottom w:val="none" w:sz="0" w:space="0" w:color="auto"/>
        <w:right w:val="none" w:sz="0" w:space="0" w:color="auto"/>
      </w:divBdr>
    </w:div>
    <w:div w:id="1038777160">
      <w:marLeft w:val="0"/>
      <w:marRight w:val="0"/>
      <w:marTop w:val="0"/>
      <w:marBottom w:val="0"/>
      <w:divBdr>
        <w:top w:val="none" w:sz="0" w:space="0" w:color="auto"/>
        <w:left w:val="none" w:sz="0" w:space="0" w:color="auto"/>
        <w:bottom w:val="none" w:sz="0" w:space="0" w:color="auto"/>
        <w:right w:val="none" w:sz="0" w:space="0" w:color="auto"/>
      </w:divBdr>
    </w:div>
    <w:div w:id="1038777161">
      <w:marLeft w:val="0"/>
      <w:marRight w:val="0"/>
      <w:marTop w:val="0"/>
      <w:marBottom w:val="0"/>
      <w:divBdr>
        <w:top w:val="none" w:sz="0" w:space="0" w:color="auto"/>
        <w:left w:val="none" w:sz="0" w:space="0" w:color="auto"/>
        <w:bottom w:val="none" w:sz="0" w:space="0" w:color="auto"/>
        <w:right w:val="none" w:sz="0" w:space="0" w:color="auto"/>
      </w:divBdr>
    </w:div>
    <w:div w:id="1038777165">
      <w:marLeft w:val="0"/>
      <w:marRight w:val="0"/>
      <w:marTop w:val="0"/>
      <w:marBottom w:val="0"/>
      <w:divBdr>
        <w:top w:val="none" w:sz="0" w:space="0" w:color="auto"/>
        <w:left w:val="none" w:sz="0" w:space="0" w:color="auto"/>
        <w:bottom w:val="none" w:sz="0" w:space="0" w:color="auto"/>
        <w:right w:val="none" w:sz="0" w:space="0" w:color="auto"/>
      </w:divBdr>
    </w:div>
    <w:div w:id="1038777166">
      <w:marLeft w:val="0"/>
      <w:marRight w:val="0"/>
      <w:marTop w:val="0"/>
      <w:marBottom w:val="0"/>
      <w:divBdr>
        <w:top w:val="none" w:sz="0" w:space="0" w:color="auto"/>
        <w:left w:val="none" w:sz="0" w:space="0" w:color="auto"/>
        <w:bottom w:val="none" w:sz="0" w:space="0" w:color="auto"/>
        <w:right w:val="none" w:sz="0" w:space="0" w:color="auto"/>
      </w:divBdr>
    </w:div>
    <w:div w:id="1038777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agistretti@ascom.lecc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Pages>
  <Words>272</Words>
  <Characters>1555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7</cp:revision>
  <cp:lastPrinted>2022-03-02T13:30:00Z</cp:lastPrinted>
  <dcterms:created xsi:type="dcterms:W3CDTF">2021-06-30T10:15:00Z</dcterms:created>
  <dcterms:modified xsi:type="dcterms:W3CDTF">2022-03-02T13:47:00Z</dcterms:modified>
</cp:coreProperties>
</file>